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EBC9" w14:textId="77777777" w:rsidR="00273AAA" w:rsidRPr="00273AAA" w:rsidRDefault="00273AAA" w:rsidP="00273AAA">
      <w:pPr>
        <w:autoSpaceDE w:val="0"/>
        <w:autoSpaceDN w:val="0"/>
        <w:adjustRightInd w:val="0"/>
        <w:rPr>
          <w:u w:val="single"/>
        </w:rPr>
      </w:pPr>
    </w:p>
    <w:p w14:paraId="62055502" w14:textId="77777777" w:rsidR="00273AAA" w:rsidRPr="00C96E50" w:rsidRDefault="00273AAA" w:rsidP="00273AAA">
      <w:pPr>
        <w:autoSpaceDE w:val="0"/>
        <w:autoSpaceDN w:val="0"/>
        <w:adjustRightInd w:val="0"/>
        <w:rPr>
          <w:rFonts w:ascii="Proxima Nova Alt Lt" w:hAnsi="Proxima Nova Alt Lt"/>
        </w:rPr>
      </w:pPr>
      <w:r w:rsidRPr="00C96E50">
        <w:rPr>
          <w:rFonts w:ascii="Proxima Nova Alt Lt" w:hAnsi="Proxima Nova Alt Lt"/>
        </w:rPr>
        <w:t>Th</w:t>
      </w:r>
      <w:r w:rsidR="009C2138">
        <w:rPr>
          <w:rFonts w:ascii="Proxima Nova Alt Lt" w:hAnsi="Proxima Nova Alt Lt"/>
        </w:rPr>
        <w:t xml:space="preserve">e purpose of this </w:t>
      </w:r>
      <w:r w:rsidR="00C96E50" w:rsidRPr="00C96E50">
        <w:rPr>
          <w:rFonts w:ascii="Proxima Nova Alt Lt" w:hAnsi="Proxima Nova Alt Lt"/>
        </w:rPr>
        <w:t>document</w:t>
      </w:r>
      <w:r w:rsidRPr="00C96E50">
        <w:rPr>
          <w:rFonts w:ascii="Proxima Nova Alt Lt" w:hAnsi="Proxima Nova Alt Lt"/>
        </w:rPr>
        <w:t xml:space="preserve"> </w:t>
      </w:r>
      <w:r w:rsidR="00C36F60">
        <w:rPr>
          <w:rFonts w:ascii="Proxima Nova Alt Lt" w:hAnsi="Proxima Nova Alt Lt"/>
        </w:rPr>
        <w:t xml:space="preserve">is to </w:t>
      </w:r>
      <w:r w:rsidR="00C96E50" w:rsidRPr="00C96E50">
        <w:rPr>
          <w:rFonts w:ascii="Proxima Nova Alt Lt" w:hAnsi="Proxima Nova Alt Lt"/>
        </w:rPr>
        <w:t>outline</w:t>
      </w:r>
      <w:r w:rsidRPr="00C96E50">
        <w:rPr>
          <w:rFonts w:ascii="Proxima Nova Alt Lt" w:hAnsi="Proxima Nova Alt Lt"/>
        </w:rPr>
        <w:t xml:space="preserve"> the </w:t>
      </w:r>
      <w:r w:rsidR="006B404A">
        <w:rPr>
          <w:rFonts w:ascii="Proxima Nova Alt Lt" w:hAnsi="Proxima Nova Alt Lt"/>
        </w:rPr>
        <w:t xml:space="preserve">administrative </w:t>
      </w:r>
      <w:r w:rsidRPr="00C96E50">
        <w:rPr>
          <w:rFonts w:ascii="Proxima Nova Alt Lt" w:hAnsi="Proxima Nova Alt Lt"/>
        </w:rPr>
        <w:t xml:space="preserve">procedures to be followed by those applicants wishing to submit subdivision streets to the </w:t>
      </w:r>
      <w:r w:rsidR="006F41BD" w:rsidRPr="00C96E50">
        <w:rPr>
          <w:rFonts w:ascii="Proxima Nova Alt Lt" w:hAnsi="Proxima Nova Alt Lt"/>
        </w:rPr>
        <w:t>City</w:t>
      </w:r>
      <w:r w:rsidRPr="00C96E50">
        <w:rPr>
          <w:rFonts w:ascii="Proxima Nova Alt Lt" w:hAnsi="Proxima Nova Alt Lt"/>
        </w:rPr>
        <w:t xml:space="preserve"> </w:t>
      </w:r>
      <w:r w:rsidR="00C96E50">
        <w:rPr>
          <w:rFonts w:ascii="Proxima Nova Alt Lt" w:hAnsi="Proxima Nova Alt Lt"/>
        </w:rPr>
        <w:t xml:space="preserve">of Amesbury </w:t>
      </w:r>
      <w:r w:rsidRPr="00C96E50">
        <w:rPr>
          <w:rFonts w:ascii="Proxima Nova Alt Lt" w:hAnsi="Proxima Nova Alt Lt"/>
        </w:rPr>
        <w:t xml:space="preserve">for acceptance </w:t>
      </w:r>
      <w:r w:rsidR="00C96E50">
        <w:rPr>
          <w:rFonts w:ascii="Proxima Nova Alt Lt" w:hAnsi="Proxima Nova Alt Lt"/>
        </w:rPr>
        <w:t>by the Amesbury City</w:t>
      </w:r>
      <w:r w:rsidR="00B07624" w:rsidRPr="00C96E50">
        <w:rPr>
          <w:rFonts w:ascii="Proxima Nova Alt Lt" w:hAnsi="Proxima Nova Alt Lt"/>
        </w:rPr>
        <w:t xml:space="preserve"> Council</w:t>
      </w:r>
      <w:r w:rsidR="00C96E50">
        <w:rPr>
          <w:rFonts w:ascii="Proxima Nova Alt Lt" w:hAnsi="Proxima Nova Alt Lt"/>
        </w:rPr>
        <w:t>.</w:t>
      </w:r>
    </w:p>
    <w:p w14:paraId="019B2983" w14:textId="77777777" w:rsidR="00B07624" w:rsidRDefault="00B07624" w:rsidP="00273AAA">
      <w:pPr>
        <w:autoSpaceDE w:val="0"/>
        <w:autoSpaceDN w:val="0"/>
        <w:adjustRightInd w:val="0"/>
        <w:rPr>
          <w:rFonts w:ascii="Proxima Nova Alt Lt" w:hAnsi="Proxima Nova Alt Lt"/>
        </w:rPr>
      </w:pPr>
    </w:p>
    <w:p w14:paraId="38943CC4" w14:textId="6B51D459" w:rsidR="007160D2" w:rsidRDefault="007160D2" w:rsidP="00273AAA">
      <w:pPr>
        <w:autoSpaceDE w:val="0"/>
        <w:autoSpaceDN w:val="0"/>
        <w:adjustRightInd w:val="0"/>
        <w:rPr>
          <w:rFonts w:ascii="Proxima Nova Alt Lt" w:hAnsi="Proxima Nova Alt Lt"/>
        </w:rPr>
      </w:pPr>
      <w:r>
        <w:rPr>
          <w:rFonts w:ascii="Proxima Nova Alt Lt" w:hAnsi="Proxima Nova Alt Lt"/>
        </w:rPr>
        <w:t xml:space="preserve">Street Acceptance: </w:t>
      </w:r>
      <w:r w:rsidR="00A874F6">
        <w:rPr>
          <w:rFonts w:ascii="Proxima Nova Alt Lt" w:hAnsi="Proxima Nova Alt Lt"/>
        </w:rPr>
        <w:t>This term pertains to formal a</w:t>
      </w:r>
      <w:r w:rsidR="006B404A">
        <w:rPr>
          <w:rFonts w:ascii="Proxima Nova Alt Lt" w:hAnsi="Proxima Nova Alt Lt"/>
        </w:rPr>
        <w:t>ction</w:t>
      </w:r>
      <w:r w:rsidR="00A874F6">
        <w:rPr>
          <w:rFonts w:ascii="Proxima Nova Alt Lt" w:hAnsi="Proxima Nova Alt Lt"/>
        </w:rPr>
        <w:t>s</w:t>
      </w:r>
      <w:r w:rsidR="006B404A">
        <w:rPr>
          <w:rFonts w:ascii="Proxima Nova Alt Lt" w:hAnsi="Proxima Nova Alt Lt"/>
        </w:rPr>
        <w:t xml:space="preserve"> to be taken by the Amesbury City Council to layout and accept </w:t>
      </w:r>
      <w:r w:rsidR="007E22F9">
        <w:rPr>
          <w:rFonts w:ascii="Proxima Nova Alt Lt" w:hAnsi="Proxima Nova Alt Lt"/>
        </w:rPr>
        <w:t>a road</w:t>
      </w:r>
      <w:r w:rsidR="006B404A">
        <w:rPr>
          <w:rFonts w:ascii="Proxima Nova Alt Lt" w:hAnsi="Proxima Nova Alt Lt"/>
        </w:rPr>
        <w:t xml:space="preserve"> as a public </w:t>
      </w:r>
      <w:r w:rsidR="00E05BD7">
        <w:rPr>
          <w:rFonts w:ascii="Proxima Nova Alt Lt" w:hAnsi="Proxima Nova Alt Lt"/>
        </w:rPr>
        <w:t>way</w:t>
      </w:r>
      <w:r w:rsidR="006B404A">
        <w:rPr>
          <w:rFonts w:ascii="Proxima Nova Alt Lt" w:hAnsi="Proxima Nova Alt Lt"/>
        </w:rPr>
        <w:t xml:space="preserve">, including acquisition of necessary rights and easements for public </w:t>
      </w:r>
      <w:r w:rsidR="002630F6">
        <w:rPr>
          <w:rFonts w:ascii="Proxima Nova Alt Lt" w:hAnsi="Proxima Nova Alt Lt"/>
        </w:rPr>
        <w:t xml:space="preserve">and municipal </w:t>
      </w:r>
      <w:r w:rsidR="006B404A">
        <w:rPr>
          <w:rFonts w:ascii="Proxima Nova Alt Lt" w:hAnsi="Proxima Nova Alt Lt"/>
        </w:rPr>
        <w:t>use</w:t>
      </w:r>
      <w:r w:rsidR="00A874F6">
        <w:rPr>
          <w:rFonts w:ascii="Proxima Nova Alt Lt" w:hAnsi="Proxima Nova Alt Lt"/>
        </w:rPr>
        <w:t xml:space="preserve">. The </w:t>
      </w:r>
      <w:proofErr w:type="gramStart"/>
      <w:r w:rsidR="00A874F6">
        <w:rPr>
          <w:rFonts w:ascii="Proxima Nova Alt Lt" w:hAnsi="Proxima Nova Alt Lt"/>
        </w:rPr>
        <w:t>City</w:t>
      </w:r>
      <w:proofErr w:type="gramEnd"/>
      <w:r w:rsidR="00A874F6">
        <w:rPr>
          <w:rFonts w:ascii="Proxima Nova Alt Lt" w:hAnsi="Proxima Nova Alt Lt"/>
        </w:rPr>
        <w:t xml:space="preserve"> may also require easements on abutting lots for drainage, utilit</w:t>
      </w:r>
      <w:r w:rsidR="007232CB">
        <w:rPr>
          <w:rFonts w:ascii="Proxima Nova Alt Lt" w:hAnsi="Proxima Nova Alt Lt"/>
        </w:rPr>
        <w:t>ies</w:t>
      </w:r>
      <w:r w:rsidR="00A874F6">
        <w:rPr>
          <w:rFonts w:ascii="Proxima Nova Alt Lt" w:hAnsi="Proxima Nova Alt Lt"/>
        </w:rPr>
        <w:t>, access and/or other related purposes as needed to properly support and maintain such way.</w:t>
      </w:r>
    </w:p>
    <w:p w14:paraId="29EBEB32" w14:textId="77777777" w:rsidR="00A874F6" w:rsidRPr="00C96E50" w:rsidRDefault="00A874F6" w:rsidP="00273AAA">
      <w:pPr>
        <w:autoSpaceDE w:val="0"/>
        <w:autoSpaceDN w:val="0"/>
        <w:adjustRightInd w:val="0"/>
        <w:rPr>
          <w:rFonts w:ascii="Proxima Nova Alt Lt" w:hAnsi="Proxima Nova Alt Lt"/>
        </w:rPr>
      </w:pPr>
    </w:p>
    <w:p w14:paraId="5AAAA0C0" w14:textId="18BEC33A" w:rsidR="00273AAA" w:rsidRPr="00C96E50" w:rsidRDefault="00273AAA" w:rsidP="00273AAA">
      <w:pPr>
        <w:autoSpaceDE w:val="0"/>
        <w:autoSpaceDN w:val="0"/>
        <w:adjustRightInd w:val="0"/>
        <w:rPr>
          <w:rFonts w:ascii="Proxima Nova Alt Lt" w:hAnsi="Proxima Nova Alt Lt"/>
        </w:rPr>
      </w:pPr>
      <w:r w:rsidRPr="00C96E50">
        <w:rPr>
          <w:rFonts w:ascii="Proxima Nova Alt Lt" w:hAnsi="Proxima Nova Alt Lt"/>
        </w:rPr>
        <w:t xml:space="preserve">It is imperative that applicants, </w:t>
      </w:r>
      <w:r w:rsidR="00F417B8" w:rsidRPr="00C96E50">
        <w:rPr>
          <w:rFonts w:ascii="Proxima Nova Alt Lt" w:hAnsi="Proxima Nova Alt Lt"/>
        </w:rPr>
        <w:t>attorneys,</w:t>
      </w:r>
      <w:r w:rsidRPr="00C96E50">
        <w:rPr>
          <w:rFonts w:ascii="Proxima Nova Alt Lt" w:hAnsi="Proxima Nova Alt Lt"/>
        </w:rPr>
        <w:t xml:space="preserve"> and engineers review, understand and follow these procedures, especially </w:t>
      </w:r>
      <w:r w:rsidR="00C96E50">
        <w:rPr>
          <w:rFonts w:ascii="Proxima Nova Alt Lt" w:hAnsi="Proxima Nova Alt Lt"/>
        </w:rPr>
        <w:t>the</w:t>
      </w:r>
      <w:r w:rsidRPr="00C96E50">
        <w:rPr>
          <w:rFonts w:ascii="Proxima Nova Alt Lt" w:hAnsi="Proxima Nova Alt Lt"/>
        </w:rPr>
        <w:t xml:space="preserve"> documents required</w:t>
      </w:r>
      <w:r w:rsidR="009C2138">
        <w:rPr>
          <w:rFonts w:ascii="Proxima Nova Alt Lt" w:hAnsi="Proxima Nova Alt Lt"/>
        </w:rPr>
        <w:t>,</w:t>
      </w:r>
      <w:r w:rsidRPr="00C96E50">
        <w:rPr>
          <w:rFonts w:ascii="Proxima Nova Alt Lt" w:hAnsi="Proxima Nova Alt Lt"/>
        </w:rPr>
        <w:t xml:space="preserve"> </w:t>
      </w:r>
      <w:proofErr w:type="gramStart"/>
      <w:r w:rsidRPr="00C96E50">
        <w:rPr>
          <w:rFonts w:ascii="Proxima Nova Alt Lt" w:hAnsi="Proxima Nova Alt Lt"/>
        </w:rPr>
        <w:t>in order to</w:t>
      </w:r>
      <w:proofErr w:type="gramEnd"/>
      <w:r w:rsidRPr="00C96E50">
        <w:rPr>
          <w:rFonts w:ascii="Proxima Nova Alt Lt" w:hAnsi="Proxima Nova Alt Lt"/>
        </w:rPr>
        <w:t xml:space="preserve"> eliminate confusion and delay to all parties. </w:t>
      </w:r>
      <w:r w:rsidR="00C51336">
        <w:rPr>
          <w:rFonts w:ascii="Proxima Nova Alt Lt" w:hAnsi="Proxima Nova Alt Lt"/>
        </w:rPr>
        <w:t>Nothing i</w:t>
      </w:r>
      <w:r w:rsidR="00D55455">
        <w:rPr>
          <w:rFonts w:ascii="Proxima Nova Alt Lt" w:hAnsi="Proxima Nova Alt Lt"/>
        </w:rPr>
        <w:t>n</w:t>
      </w:r>
      <w:r w:rsidR="00C51336">
        <w:rPr>
          <w:rFonts w:ascii="Proxima Nova Alt Lt" w:hAnsi="Proxima Nova Alt Lt"/>
        </w:rPr>
        <w:t xml:space="preserve"> this document shall be construed </w:t>
      </w:r>
      <w:r w:rsidR="00F961B4">
        <w:rPr>
          <w:rFonts w:ascii="Proxima Nova Alt Lt" w:hAnsi="Proxima Nova Alt Lt"/>
        </w:rPr>
        <w:t>to replace the requirements of MGL c.82, section</w:t>
      </w:r>
      <w:r w:rsidR="005933F8">
        <w:rPr>
          <w:rFonts w:ascii="Proxima Nova Alt Lt" w:hAnsi="Proxima Nova Alt Lt"/>
        </w:rPr>
        <w:t>s</w:t>
      </w:r>
      <w:r w:rsidR="00F961B4">
        <w:rPr>
          <w:rFonts w:ascii="Proxima Nova Alt Lt" w:hAnsi="Proxima Nova Alt Lt"/>
        </w:rPr>
        <w:t xml:space="preserve"> </w:t>
      </w:r>
      <w:proofErr w:type="gramStart"/>
      <w:r w:rsidR="00F961B4">
        <w:rPr>
          <w:rFonts w:ascii="Proxima Nova Alt Lt" w:hAnsi="Proxima Nova Alt Lt"/>
        </w:rPr>
        <w:t>21</w:t>
      </w:r>
      <w:r w:rsidR="005933F8">
        <w:rPr>
          <w:rFonts w:ascii="Proxima Nova Alt Lt" w:hAnsi="Proxima Nova Alt Lt"/>
        </w:rPr>
        <w:t>-24</w:t>
      </w:r>
      <w:proofErr w:type="gramEnd"/>
      <w:r w:rsidR="007160D2">
        <w:rPr>
          <w:rFonts w:ascii="Proxima Nova Alt Lt" w:hAnsi="Proxima Nova Alt Lt"/>
        </w:rPr>
        <w:t xml:space="preserve"> and any other pertinent regulations for layout of public ways</w:t>
      </w:r>
      <w:r w:rsidR="00F961B4">
        <w:rPr>
          <w:rFonts w:ascii="Proxima Nova Alt Lt" w:hAnsi="Proxima Nova Alt Lt"/>
        </w:rPr>
        <w:t>.</w:t>
      </w:r>
    </w:p>
    <w:p w14:paraId="5EE5B971" w14:textId="77777777" w:rsidR="00B07624" w:rsidRPr="00C96E50" w:rsidRDefault="00B07624" w:rsidP="00273AAA">
      <w:pPr>
        <w:autoSpaceDE w:val="0"/>
        <w:autoSpaceDN w:val="0"/>
        <w:adjustRightInd w:val="0"/>
        <w:rPr>
          <w:rFonts w:ascii="Proxima Nova Alt Lt" w:hAnsi="Proxima Nova Alt Lt"/>
        </w:rPr>
      </w:pPr>
    </w:p>
    <w:p w14:paraId="2E082022" w14:textId="2F4EE37D" w:rsidR="00273AAA" w:rsidRDefault="00273AAA" w:rsidP="00273AAA">
      <w:pPr>
        <w:autoSpaceDE w:val="0"/>
        <w:autoSpaceDN w:val="0"/>
        <w:adjustRightInd w:val="0"/>
        <w:rPr>
          <w:rFonts w:ascii="Proxima Nova Alt Lt" w:hAnsi="Proxima Nova Alt Lt"/>
        </w:rPr>
      </w:pPr>
      <w:r w:rsidRPr="00C96E50">
        <w:rPr>
          <w:rFonts w:ascii="Proxima Nova Alt Lt" w:hAnsi="Proxima Nova Alt Lt"/>
        </w:rPr>
        <w:t xml:space="preserve">Final approval of the </w:t>
      </w:r>
      <w:r w:rsidR="0040748D">
        <w:rPr>
          <w:rFonts w:ascii="Proxima Nova Alt Lt" w:hAnsi="Proxima Nova Alt Lt"/>
        </w:rPr>
        <w:t xml:space="preserve">definitive </w:t>
      </w:r>
      <w:r w:rsidR="00582711">
        <w:rPr>
          <w:rFonts w:ascii="Proxima Nova Alt Lt" w:hAnsi="Proxima Nova Alt Lt"/>
        </w:rPr>
        <w:t>subdivision</w:t>
      </w:r>
      <w:r w:rsidRPr="00C96E50">
        <w:rPr>
          <w:rFonts w:ascii="Proxima Nova Alt Lt" w:hAnsi="Proxima Nova Alt Lt"/>
        </w:rPr>
        <w:t xml:space="preserve"> plan does not constitute the laying out or acceptance by the </w:t>
      </w:r>
      <w:r w:rsidR="006F41BD" w:rsidRPr="00C96E50">
        <w:rPr>
          <w:rFonts w:ascii="Proxima Nova Alt Lt" w:hAnsi="Proxima Nova Alt Lt"/>
        </w:rPr>
        <w:t>City</w:t>
      </w:r>
      <w:r w:rsidRPr="00C96E50">
        <w:rPr>
          <w:rFonts w:ascii="Proxima Nova Alt Lt" w:hAnsi="Proxima Nova Alt Lt"/>
        </w:rPr>
        <w:t xml:space="preserve"> of </w:t>
      </w:r>
      <w:r w:rsidR="00731293">
        <w:rPr>
          <w:rFonts w:ascii="Proxima Nova Alt Lt" w:hAnsi="Proxima Nova Alt Lt"/>
        </w:rPr>
        <w:t xml:space="preserve">a </w:t>
      </w:r>
      <w:r w:rsidRPr="00C96E50">
        <w:rPr>
          <w:rFonts w:ascii="Proxima Nova Alt Lt" w:hAnsi="Proxima Nova Alt Lt"/>
        </w:rPr>
        <w:t xml:space="preserve">street, nor </w:t>
      </w:r>
      <w:r w:rsidR="00C96E50">
        <w:rPr>
          <w:rFonts w:ascii="Proxima Nova Alt Lt" w:hAnsi="Proxima Nova Alt Lt"/>
        </w:rPr>
        <w:t xml:space="preserve">does it </w:t>
      </w:r>
      <w:r w:rsidRPr="00C96E50">
        <w:rPr>
          <w:rFonts w:ascii="Proxima Nova Alt Lt" w:hAnsi="Proxima Nova Alt Lt"/>
        </w:rPr>
        <w:t xml:space="preserve">entitle the street to such acceptance. </w:t>
      </w:r>
      <w:r w:rsidR="00731293">
        <w:rPr>
          <w:rFonts w:ascii="Proxima Nova Alt Lt" w:hAnsi="Proxima Nova Alt Lt"/>
        </w:rPr>
        <w:t xml:space="preserve">Only the City Council has the authority to lay out and accept public ways.  </w:t>
      </w:r>
      <w:r w:rsidR="00DD4EDE">
        <w:rPr>
          <w:rFonts w:ascii="Proxima Nova Alt Lt" w:hAnsi="Proxima Nova Alt Lt"/>
        </w:rPr>
        <w:t xml:space="preserve">Until the City Council has </w:t>
      </w:r>
      <w:r w:rsidR="00745F75">
        <w:rPr>
          <w:rFonts w:ascii="Proxima Nova Alt Lt" w:hAnsi="Proxima Nova Alt Lt"/>
        </w:rPr>
        <w:t xml:space="preserve">formally laid out and accepted the subdivision road as a public way, </w:t>
      </w:r>
      <w:r w:rsidR="000F7DDB">
        <w:rPr>
          <w:rFonts w:ascii="Proxima Nova Alt Lt" w:hAnsi="Proxima Nova Alt Lt"/>
        </w:rPr>
        <w:t xml:space="preserve">and the appropriate deed(s) </w:t>
      </w:r>
      <w:r w:rsidR="00222EDD">
        <w:rPr>
          <w:rFonts w:ascii="Proxima Nova Alt Lt" w:hAnsi="Proxima Nova Alt Lt"/>
        </w:rPr>
        <w:t>conveying rights in the road has</w:t>
      </w:r>
      <w:r w:rsidR="000F7DDB">
        <w:rPr>
          <w:rFonts w:ascii="Proxima Nova Alt Lt" w:hAnsi="Proxima Nova Alt Lt"/>
        </w:rPr>
        <w:t xml:space="preserve"> been recorded with the Registry of Deeds, </w:t>
      </w:r>
      <w:proofErr w:type="gramStart"/>
      <w:r w:rsidR="00745F75">
        <w:rPr>
          <w:rFonts w:ascii="Proxima Nova Alt Lt" w:hAnsi="Proxima Nova Alt Lt"/>
        </w:rPr>
        <w:t>any and all</w:t>
      </w:r>
      <w:proofErr w:type="gramEnd"/>
      <w:r w:rsidR="00745F75">
        <w:rPr>
          <w:rFonts w:ascii="Proxima Nova Alt Lt" w:hAnsi="Proxima Nova Alt Lt"/>
        </w:rPr>
        <w:t xml:space="preserve"> roads along with its appurtenances </w:t>
      </w:r>
      <w:r w:rsidRPr="00C96E50">
        <w:rPr>
          <w:rFonts w:ascii="Proxima Nova Alt Lt" w:hAnsi="Proxima Nova Alt Lt"/>
        </w:rPr>
        <w:t xml:space="preserve">within a subdivision are </w:t>
      </w:r>
      <w:r w:rsidR="00745F75">
        <w:rPr>
          <w:rFonts w:ascii="Proxima Nova Alt Lt" w:hAnsi="Proxima Nova Alt Lt"/>
        </w:rPr>
        <w:t xml:space="preserve">private and the </w:t>
      </w:r>
      <w:r w:rsidR="000F3C9E">
        <w:rPr>
          <w:rFonts w:ascii="Proxima Nova Alt Lt" w:hAnsi="Proxima Nova Alt Lt"/>
        </w:rPr>
        <w:t xml:space="preserve">owner(s) </w:t>
      </w:r>
      <w:r w:rsidR="006D1904">
        <w:rPr>
          <w:rFonts w:ascii="Proxima Nova Alt Lt" w:hAnsi="Proxima Nova Alt Lt"/>
        </w:rPr>
        <w:t xml:space="preserve">of record </w:t>
      </w:r>
      <w:r w:rsidR="000F3C9E">
        <w:rPr>
          <w:rFonts w:ascii="Proxima Nova Alt Lt" w:hAnsi="Proxima Nova Alt Lt"/>
        </w:rPr>
        <w:t xml:space="preserve">or the applicant shall bear all </w:t>
      </w:r>
      <w:r w:rsidRPr="00C96E50">
        <w:rPr>
          <w:rFonts w:ascii="Proxima Nova Alt Lt" w:hAnsi="Proxima Nova Alt Lt"/>
        </w:rPr>
        <w:t>the financial and legal responsibilit</w:t>
      </w:r>
      <w:r w:rsidR="00745F75">
        <w:rPr>
          <w:rFonts w:ascii="Proxima Nova Alt Lt" w:hAnsi="Proxima Nova Alt Lt"/>
        </w:rPr>
        <w:t>ies</w:t>
      </w:r>
      <w:r w:rsidRPr="00C96E50">
        <w:rPr>
          <w:rFonts w:ascii="Proxima Nova Alt Lt" w:hAnsi="Proxima Nova Alt Lt"/>
        </w:rPr>
        <w:t xml:space="preserve"> </w:t>
      </w:r>
      <w:r w:rsidR="00745F75">
        <w:rPr>
          <w:rFonts w:ascii="Proxima Nova Alt Lt" w:hAnsi="Proxima Nova Alt Lt"/>
        </w:rPr>
        <w:t>associated with the roads and associated infrastructure</w:t>
      </w:r>
      <w:r w:rsidR="000F3C9E">
        <w:rPr>
          <w:rFonts w:ascii="Proxima Nova Alt Lt" w:hAnsi="Proxima Nova Alt Lt"/>
        </w:rPr>
        <w:t>.</w:t>
      </w:r>
      <w:r w:rsidR="00745F75">
        <w:rPr>
          <w:rFonts w:ascii="Proxima Nova Alt Lt" w:hAnsi="Proxima Nova Alt Lt"/>
        </w:rPr>
        <w:t xml:space="preserve"> </w:t>
      </w:r>
    </w:p>
    <w:p w14:paraId="08C58A67" w14:textId="77777777" w:rsidR="000F3C9E" w:rsidRDefault="000F3C9E" w:rsidP="00273AAA">
      <w:pPr>
        <w:autoSpaceDE w:val="0"/>
        <w:autoSpaceDN w:val="0"/>
        <w:adjustRightInd w:val="0"/>
        <w:rPr>
          <w:rFonts w:ascii="Proxima Nova Alt Lt" w:hAnsi="Proxima Nova Alt Lt"/>
        </w:rPr>
      </w:pPr>
    </w:p>
    <w:p w14:paraId="1CA60D04" w14:textId="77777777" w:rsidR="000176B1" w:rsidRPr="00D43F94" w:rsidRDefault="000F3C9E" w:rsidP="00273AAA">
      <w:pPr>
        <w:autoSpaceDE w:val="0"/>
        <w:autoSpaceDN w:val="0"/>
        <w:adjustRightInd w:val="0"/>
        <w:rPr>
          <w:rFonts w:ascii="Proxima Nova Alt Cn Rg" w:hAnsi="Proxima Nova Alt Cn Rg"/>
        </w:rPr>
      </w:pPr>
      <w:r>
        <w:rPr>
          <w:rFonts w:ascii="Proxima Nova Alt Lt" w:hAnsi="Proxima Nova Alt Lt"/>
        </w:rPr>
        <w:t>Exclusions: The following ways shall not be eligible for being laid out and accepted as public way</w:t>
      </w:r>
      <w:r w:rsidR="007542B3">
        <w:rPr>
          <w:rFonts w:ascii="Proxima Nova Alt Lt" w:hAnsi="Proxima Nova Alt Lt"/>
        </w:rPr>
        <w:t>s</w:t>
      </w:r>
      <w:r w:rsidR="000176B1" w:rsidRPr="00D43F94">
        <w:rPr>
          <w:rFonts w:ascii="Proxima Nova Alt Cn Rg" w:hAnsi="Proxima Nova Alt Cn Rg"/>
        </w:rPr>
        <w:t>:</w:t>
      </w:r>
    </w:p>
    <w:p w14:paraId="56840BFF" w14:textId="77777777" w:rsidR="000176B1" w:rsidRPr="00D43F94" w:rsidRDefault="000176B1" w:rsidP="00273AAA">
      <w:pPr>
        <w:autoSpaceDE w:val="0"/>
        <w:autoSpaceDN w:val="0"/>
        <w:adjustRightInd w:val="0"/>
        <w:rPr>
          <w:rFonts w:ascii="Proxima Nova Alt Cn Rg" w:hAnsi="Proxima Nova Alt Cn Rg"/>
        </w:rPr>
      </w:pPr>
    </w:p>
    <w:p w14:paraId="075EEBDF" w14:textId="01285274" w:rsidR="000176B1" w:rsidRPr="00614849" w:rsidRDefault="000176B1" w:rsidP="000176B1">
      <w:pPr>
        <w:numPr>
          <w:ilvl w:val="0"/>
          <w:numId w:val="10"/>
        </w:numPr>
        <w:rPr>
          <w:rFonts w:ascii="Proxima Nova Alt Lt" w:hAnsi="Proxima Nova Alt Lt"/>
        </w:rPr>
      </w:pPr>
      <w:r w:rsidRPr="00614849">
        <w:rPr>
          <w:rFonts w:ascii="Proxima Nova Alt Lt" w:hAnsi="Proxima Nova Alt Lt"/>
        </w:rPr>
        <w:t xml:space="preserve">Roads within a subdivision that have been laid out as private ways per the decision of the Planning </w:t>
      </w:r>
      <w:proofErr w:type="gramStart"/>
      <w:r w:rsidRPr="00614849">
        <w:rPr>
          <w:rFonts w:ascii="Proxima Nova Alt Lt" w:hAnsi="Proxima Nova Alt Lt"/>
        </w:rPr>
        <w:t>Board;</w:t>
      </w:r>
      <w:proofErr w:type="gramEnd"/>
    </w:p>
    <w:p w14:paraId="5F8B7505" w14:textId="77777777" w:rsidR="000176B1" w:rsidRPr="00614849" w:rsidRDefault="000176B1" w:rsidP="000176B1">
      <w:pPr>
        <w:numPr>
          <w:ilvl w:val="0"/>
          <w:numId w:val="10"/>
        </w:numPr>
        <w:rPr>
          <w:rFonts w:ascii="Proxima Nova Alt Lt" w:hAnsi="Proxima Nova Alt Lt"/>
        </w:rPr>
      </w:pPr>
      <w:r w:rsidRPr="00614849">
        <w:rPr>
          <w:rFonts w:ascii="Proxima Nova Alt Lt" w:hAnsi="Proxima Nova Alt Lt"/>
        </w:rPr>
        <w:t>Roads where it was covenanted that the roads were to remain private in perpetuity; or</w:t>
      </w:r>
    </w:p>
    <w:p w14:paraId="041524B3" w14:textId="77777777" w:rsidR="000176B1" w:rsidRPr="00614849" w:rsidRDefault="000176B1" w:rsidP="007D7005">
      <w:pPr>
        <w:ind w:left="720" w:hanging="360"/>
        <w:rPr>
          <w:rFonts w:ascii="Proxima Nova Alt Lt" w:eastAsiaTheme="minorHAnsi" w:hAnsi="Proxima Nova Alt Lt"/>
        </w:rPr>
      </w:pPr>
      <w:r w:rsidRPr="00614849">
        <w:rPr>
          <w:rFonts w:ascii="Proxima Nova Alt Lt" w:hAnsi="Proxima Nova Alt Lt"/>
        </w:rPr>
        <w:t>(c) Any road laid out prior to the adoption of the Subdivision Control Law in the City of Amesbury.</w:t>
      </w:r>
    </w:p>
    <w:p w14:paraId="1D5B40ED" w14:textId="4196F00D" w:rsidR="000F3C9E" w:rsidRPr="00D43F94" w:rsidRDefault="000F3C9E" w:rsidP="00273AAA">
      <w:pPr>
        <w:autoSpaceDE w:val="0"/>
        <w:autoSpaceDN w:val="0"/>
        <w:adjustRightInd w:val="0"/>
        <w:rPr>
          <w:rFonts w:ascii="Proxima Nova Alt Lt" w:hAnsi="Proxima Nova Alt Lt"/>
        </w:rPr>
      </w:pPr>
    </w:p>
    <w:p w14:paraId="0CBAE154" w14:textId="194BD778" w:rsidR="000A314A" w:rsidRDefault="000A314A" w:rsidP="00273AAA">
      <w:pPr>
        <w:autoSpaceDE w:val="0"/>
        <w:autoSpaceDN w:val="0"/>
        <w:adjustRightInd w:val="0"/>
        <w:rPr>
          <w:rFonts w:ascii="Proxima Nova Alt Lt" w:hAnsi="Proxima Nova Alt Lt"/>
        </w:rPr>
      </w:pPr>
    </w:p>
    <w:p w14:paraId="0D95DDDB" w14:textId="496CC412" w:rsidR="00A472A3" w:rsidRDefault="00A472A3" w:rsidP="00273AAA">
      <w:pPr>
        <w:autoSpaceDE w:val="0"/>
        <w:autoSpaceDN w:val="0"/>
        <w:adjustRightInd w:val="0"/>
        <w:rPr>
          <w:rFonts w:ascii="Proxima Nova Alt Lt" w:hAnsi="Proxima Nova Alt Lt"/>
        </w:rPr>
      </w:pPr>
    </w:p>
    <w:p w14:paraId="6CAAB224" w14:textId="6B80F37B" w:rsidR="00A472A3" w:rsidRDefault="00A472A3" w:rsidP="00273AAA">
      <w:pPr>
        <w:autoSpaceDE w:val="0"/>
        <w:autoSpaceDN w:val="0"/>
        <w:adjustRightInd w:val="0"/>
        <w:rPr>
          <w:rFonts w:ascii="Proxima Nova Alt Lt" w:hAnsi="Proxima Nova Alt Lt"/>
        </w:rPr>
      </w:pPr>
    </w:p>
    <w:p w14:paraId="4D099ECF" w14:textId="77777777" w:rsidR="00A472A3" w:rsidRPr="00D43F94" w:rsidRDefault="00A472A3" w:rsidP="00273AAA">
      <w:pPr>
        <w:autoSpaceDE w:val="0"/>
        <w:autoSpaceDN w:val="0"/>
        <w:adjustRightInd w:val="0"/>
        <w:rPr>
          <w:rFonts w:ascii="Proxima Nova Alt Lt" w:hAnsi="Proxima Nova Alt Lt"/>
        </w:rPr>
      </w:pPr>
    </w:p>
    <w:p w14:paraId="78631A18" w14:textId="77777777" w:rsidR="000A314A" w:rsidRPr="00C96E50" w:rsidRDefault="00694AEB" w:rsidP="00273AAA">
      <w:pPr>
        <w:autoSpaceDE w:val="0"/>
        <w:autoSpaceDN w:val="0"/>
        <w:adjustRightInd w:val="0"/>
        <w:rPr>
          <w:rFonts w:ascii="Proxima Nova Alt Lt" w:hAnsi="Proxima Nova Alt Lt"/>
          <w:u w:val="single"/>
        </w:rPr>
      </w:pPr>
      <w:r w:rsidRPr="00C96E50">
        <w:rPr>
          <w:rFonts w:ascii="Proxima Nova Alt Lt" w:hAnsi="Proxima Nova Alt Lt"/>
          <w:u w:val="single"/>
        </w:rPr>
        <w:lastRenderedPageBreak/>
        <w:t xml:space="preserve">CONDITIONS TO BE MET </w:t>
      </w:r>
      <w:r w:rsidRPr="00C96E50">
        <w:rPr>
          <w:rFonts w:ascii="Proxima Nova Alt Lt" w:hAnsi="Proxima Nova Alt Lt"/>
          <w:b/>
          <w:bCs/>
          <w:u w:val="single"/>
        </w:rPr>
        <w:t>PRIOR</w:t>
      </w:r>
      <w:r w:rsidRPr="00C96E50">
        <w:rPr>
          <w:rFonts w:ascii="Proxima Nova Alt Lt" w:hAnsi="Proxima Nova Alt Lt"/>
          <w:u w:val="single"/>
        </w:rPr>
        <w:t xml:space="preserve"> TO SUBMITTING </w:t>
      </w:r>
      <w:r w:rsidR="00C96E50">
        <w:rPr>
          <w:rFonts w:ascii="Proxima Nova Alt Lt" w:hAnsi="Proxima Nova Alt Lt"/>
          <w:u w:val="single"/>
        </w:rPr>
        <w:t xml:space="preserve">A </w:t>
      </w:r>
      <w:r w:rsidRPr="00C96E50">
        <w:rPr>
          <w:rFonts w:ascii="Proxima Nova Alt Lt" w:hAnsi="Proxima Nova Alt Lt"/>
          <w:u w:val="single"/>
        </w:rPr>
        <w:t>REQUEST</w:t>
      </w:r>
      <w:r w:rsidR="00C96E50">
        <w:rPr>
          <w:rFonts w:ascii="Proxima Nova Alt Lt" w:hAnsi="Proxima Nova Alt Lt"/>
          <w:u w:val="single"/>
        </w:rPr>
        <w:t xml:space="preserve"> FOR STREET ACCEPTANCE</w:t>
      </w:r>
      <w:r w:rsidR="000A314A" w:rsidRPr="00C96E50">
        <w:rPr>
          <w:rFonts w:ascii="Proxima Nova Alt Lt" w:hAnsi="Proxima Nova Alt Lt"/>
          <w:u w:val="single"/>
        </w:rPr>
        <w:t xml:space="preserve"> </w:t>
      </w:r>
    </w:p>
    <w:p w14:paraId="0CED0EF8" w14:textId="77777777" w:rsidR="00694AEB" w:rsidRPr="00C96E50" w:rsidRDefault="00694AEB" w:rsidP="00273AAA">
      <w:pPr>
        <w:autoSpaceDE w:val="0"/>
        <w:autoSpaceDN w:val="0"/>
        <w:adjustRightInd w:val="0"/>
        <w:rPr>
          <w:rFonts w:ascii="Proxima Nova Alt Lt" w:hAnsi="Proxima Nova Alt Lt"/>
        </w:rPr>
      </w:pPr>
    </w:p>
    <w:p w14:paraId="7D640A7E" w14:textId="6ACA9EA1" w:rsidR="0090140D" w:rsidRPr="00C96E50" w:rsidRDefault="00694AEB" w:rsidP="00123C26">
      <w:pPr>
        <w:numPr>
          <w:ilvl w:val="0"/>
          <w:numId w:val="7"/>
        </w:numPr>
        <w:rPr>
          <w:rFonts w:ascii="Proxima Nova Alt Lt" w:hAnsi="Proxima Nova Alt Lt"/>
        </w:rPr>
      </w:pPr>
      <w:r w:rsidRPr="00C96E50">
        <w:rPr>
          <w:rFonts w:ascii="Proxima Nova Alt Lt" w:hAnsi="Proxima Nova Alt Lt"/>
        </w:rPr>
        <w:t xml:space="preserve">All subdivision improvements </w:t>
      </w:r>
      <w:r w:rsidR="00F2356D">
        <w:rPr>
          <w:rFonts w:ascii="Proxima Nova Alt Lt" w:hAnsi="Proxima Nova Alt Lt"/>
        </w:rPr>
        <w:t>shall</w:t>
      </w:r>
      <w:r w:rsidRPr="00C96E50">
        <w:rPr>
          <w:rFonts w:ascii="Proxima Nova Alt Lt" w:hAnsi="Proxima Nova Alt Lt"/>
        </w:rPr>
        <w:t xml:space="preserve"> have been installed </w:t>
      </w:r>
      <w:r w:rsidR="0040748D">
        <w:rPr>
          <w:rFonts w:ascii="Proxima Nova Alt Lt" w:hAnsi="Proxima Nova Alt Lt"/>
        </w:rPr>
        <w:t xml:space="preserve">and completed as per approved subdivision plans and decision of the Planning Board </w:t>
      </w:r>
      <w:r w:rsidRPr="00C96E50">
        <w:rPr>
          <w:rFonts w:ascii="Proxima Nova Alt Lt" w:hAnsi="Proxima Nova Alt Lt"/>
        </w:rPr>
        <w:t xml:space="preserve">and </w:t>
      </w:r>
      <w:r w:rsidR="0040748D">
        <w:rPr>
          <w:rFonts w:ascii="Proxima Nova Alt Lt" w:hAnsi="Proxima Nova Alt Lt"/>
        </w:rPr>
        <w:t xml:space="preserve">shall have been </w:t>
      </w:r>
      <w:r w:rsidRPr="00C96E50">
        <w:rPr>
          <w:rFonts w:ascii="Proxima Nova Alt Lt" w:hAnsi="Proxima Nova Alt Lt"/>
        </w:rPr>
        <w:t xml:space="preserve">inspected </w:t>
      </w:r>
      <w:r w:rsidR="006F41BD" w:rsidRPr="00C96E50">
        <w:rPr>
          <w:rFonts w:ascii="Proxima Nova Alt Lt" w:hAnsi="Proxima Nova Alt Lt"/>
        </w:rPr>
        <w:t>according to the</w:t>
      </w:r>
      <w:r w:rsidR="0040748D">
        <w:rPr>
          <w:rFonts w:ascii="Proxima Nova Alt Lt" w:hAnsi="Proxima Nova Alt Lt"/>
        </w:rPr>
        <w:t>se documents</w:t>
      </w:r>
      <w:r w:rsidR="006F41BD" w:rsidRPr="00C96E50">
        <w:rPr>
          <w:rFonts w:ascii="Proxima Nova Alt Lt" w:hAnsi="Proxima Nova Alt Lt"/>
        </w:rPr>
        <w:t xml:space="preserve"> </w:t>
      </w:r>
      <w:r w:rsidR="0090140D" w:rsidRPr="00C96E50">
        <w:rPr>
          <w:rFonts w:ascii="Proxima Nova Alt Lt" w:hAnsi="Proxima Nova Alt Lt"/>
        </w:rPr>
        <w:t xml:space="preserve">and </w:t>
      </w:r>
      <w:r w:rsidR="00561352">
        <w:rPr>
          <w:rFonts w:ascii="Proxima Nova Alt Lt" w:hAnsi="Proxima Nova Alt Lt"/>
        </w:rPr>
        <w:t>any</w:t>
      </w:r>
      <w:r w:rsidR="0090140D" w:rsidRPr="00C96E50">
        <w:rPr>
          <w:rFonts w:ascii="Proxima Nova Alt Lt" w:hAnsi="Proxima Nova Alt Lt"/>
        </w:rPr>
        <w:t xml:space="preserve"> Order</w:t>
      </w:r>
      <w:r w:rsidR="00B123AC">
        <w:rPr>
          <w:rFonts w:ascii="Proxima Nova Alt Lt" w:hAnsi="Proxima Nova Alt Lt"/>
        </w:rPr>
        <w:t>(s)</w:t>
      </w:r>
      <w:r w:rsidR="0090140D" w:rsidRPr="00C96E50">
        <w:rPr>
          <w:rFonts w:ascii="Proxima Nova Alt Lt" w:hAnsi="Proxima Nova Alt Lt"/>
        </w:rPr>
        <w:t xml:space="preserve"> of Conditions of the Conservation Commission</w:t>
      </w:r>
      <w:r w:rsidR="006F41BD" w:rsidRPr="00C96E50">
        <w:rPr>
          <w:rFonts w:ascii="Proxima Nova Alt Lt" w:hAnsi="Proxima Nova Alt Lt"/>
        </w:rPr>
        <w:t xml:space="preserve">.  </w:t>
      </w:r>
    </w:p>
    <w:p w14:paraId="01F39224" w14:textId="77777777" w:rsidR="00123C26" w:rsidRPr="00C96E50" w:rsidRDefault="00123C26" w:rsidP="00E302D5">
      <w:pPr>
        <w:ind w:left="360"/>
        <w:rPr>
          <w:rFonts w:ascii="Proxima Nova Alt Lt" w:hAnsi="Proxima Nova Alt Lt"/>
        </w:rPr>
      </w:pPr>
    </w:p>
    <w:p w14:paraId="783A270C" w14:textId="77777777" w:rsidR="00694AEB" w:rsidRPr="00C96E50" w:rsidRDefault="0000151D" w:rsidP="00123C26">
      <w:pPr>
        <w:numPr>
          <w:ilvl w:val="0"/>
          <w:numId w:val="7"/>
        </w:numPr>
        <w:rPr>
          <w:rFonts w:ascii="Proxima Nova Alt Lt" w:hAnsi="Proxima Nova Alt Lt"/>
        </w:rPr>
      </w:pPr>
      <w:r>
        <w:rPr>
          <w:rFonts w:ascii="Proxima Nova Alt Lt" w:hAnsi="Proxima Nova Alt Lt"/>
        </w:rPr>
        <w:t>A</w:t>
      </w:r>
      <w:r w:rsidR="006F41BD" w:rsidRPr="00C96E50">
        <w:rPr>
          <w:rFonts w:ascii="Proxima Nova Alt Lt" w:hAnsi="Proxima Nova Alt Lt"/>
        </w:rPr>
        <w:t xml:space="preserve"> certified as</w:t>
      </w:r>
      <w:r w:rsidR="00700259" w:rsidRPr="00C96E50">
        <w:rPr>
          <w:rFonts w:ascii="Proxima Nova Alt Lt" w:hAnsi="Proxima Nova Alt Lt"/>
        </w:rPr>
        <w:t>-</w:t>
      </w:r>
      <w:r w:rsidR="006F41BD" w:rsidRPr="00C96E50">
        <w:rPr>
          <w:rFonts w:ascii="Proxima Nova Alt Lt" w:hAnsi="Proxima Nova Alt Lt"/>
        </w:rPr>
        <w:t xml:space="preserve">built </w:t>
      </w:r>
      <w:r w:rsidR="008F32B0">
        <w:rPr>
          <w:rFonts w:ascii="Proxima Nova Alt Lt" w:hAnsi="Proxima Nova Alt Lt"/>
        </w:rPr>
        <w:t>plan showing</w:t>
      </w:r>
      <w:r w:rsidR="008F32B0" w:rsidRPr="00C96E50">
        <w:rPr>
          <w:rFonts w:ascii="Proxima Nova Alt Lt" w:hAnsi="Proxima Nova Alt Lt"/>
        </w:rPr>
        <w:t xml:space="preserve"> </w:t>
      </w:r>
      <w:r w:rsidR="006F41BD" w:rsidRPr="00C96E50">
        <w:rPr>
          <w:rFonts w:ascii="Proxima Nova Alt Lt" w:hAnsi="Proxima Nova Alt Lt"/>
        </w:rPr>
        <w:t xml:space="preserve">all site features, improvements, </w:t>
      </w:r>
      <w:r w:rsidR="008B56A6">
        <w:rPr>
          <w:rFonts w:ascii="Proxima Nova Alt Lt" w:hAnsi="Proxima Nova Alt Lt"/>
        </w:rPr>
        <w:t>and infrastructure must be</w:t>
      </w:r>
      <w:r w:rsidR="006F41BD" w:rsidRPr="00C96E50">
        <w:rPr>
          <w:rFonts w:ascii="Proxima Nova Alt Lt" w:hAnsi="Proxima Nova Alt Lt"/>
        </w:rPr>
        <w:t xml:space="preserve"> </w:t>
      </w:r>
      <w:r>
        <w:rPr>
          <w:rFonts w:ascii="Proxima Nova Alt Lt" w:hAnsi="Proxima Nova Alt Lt"/>
        </w:rPr>
        <w:t xml:space="preserve">submitted </w:t>
      </w:r>
      <w:r w:rsidR="006F41BD" w:rsidRPr="00C96E50">
        <w:rPr>
          <w:rFonts w:ascii="Proxima Nova Alt Lt" w:hAnsi="Proxima Nova Alt Lt"/>
        </w:rPr>
        <w:t>to the Planning Board</w:t>
      </w:r>
      <w:r w:rsidR="00700259" w:rsidRPr="00C96E50">
        <w:rPr>
          <w:rFonts w:ascii="Proxima Nova Alt Lt" w:hAnsi="Proxima Nova Alt Lt"/>
        </w:rPr>
        <w:t xml:space="preserve">.  Upon </w:t>
      </w:r>
      <w:r w:rsidR="00F417B8" w:rsidRPr="00C96E50">
        <w:rPr>
          <w:rFonts w:ascii="Proxima Nova Alt Lt" w:hAnsi="Proxima Nova Alt Lt"/>
        </w:rPr>
        <w:t xml:space="preserve">receipt </w:t>
      </w:r>
      <w:r w:rsidR="00700259" w:rsidRPr="00C96E50">
        <w:rPr>
          <w:rFonts w:ascii="Proxima Nova Alt Lt" w:hAnsi="Proxima Nova Alt Lt"/>
        </w:rPr>
        <w:t>by the Planning Board</w:t>
      </w:r>
      <w:r w:rsidR="00F417B8" w:rsidRPr="00C96E50">
        <w:rPr>
          <w:rFonts w:ascii="Proxima Nova Alt Lt" w:hAnsi="Proxima Nova Alt Lt"/>
        </w:rPr>
        <w:t xml:space="preserve">, the Board will request an inspection by </w:t>
      </w:r>
      <w:r w:rsidR="00694AEB" w:rsidRPr="00C96E50">
        <w:rPr>
          <w:rFonts w:ascii="Proxima Nova Alt Lt" w:hAnsi="Proxima Nova Alt Lt"/>
        </w:rPr>
        <w:t xml:space="preserve">the Department of Public Works </w:t>
      </w:r>
      <w:r w:rsidR="00F417B8" w:rsidRPr="00C96E50">
        <w:rPr>
          <w:rFonts w:ascii="Proxima Nova Alt Lt" w:hAnsi="Proxima Nova Alt Lt"/>
        </w:rPr>
        <w:t xml:space="preserve">and the Fire Department.  These </w:t>
      </w:r>
      <w:r w:rsidR="00561352">
        <w:rPr>
          <w:rFonts w:ascii="Proxima Nova Alt Lt" w:hAnsi="Proxima Nova Alt Lt"/>
        </w:rPr>
        <w:t>D</w:t>
      </w:r>
      <w:r w:rsidR="00F417B8" w:rsidRPr="00C96E50">
        <w:rPr>
          <w:rFonts w:ascii="Proxima Nova Alt Lt" w:hAnsi="Proxima Nova Alt Lt"/>
        </w:rPr>
        <w:t xml:space="preserve">epartments shall inspect all assets to be acquired by the City and report any deficiencies to the Planning Board.  </w:t>
      </w:r>
      <w:r w:rsidR="00DD4EDE">
        <w:rPr>
          <w:rFonts w:ascii="Proxima Nova Alt Lt" w:hAnsi="Proxima Nova Alt Lt"/>
        </w:rPr>
        <w:t xml:space="preserve">The as-built plan shall be revised by the applicant if any deficiencies are found upon its review. Further, if any repairs are needed to the assets, then those will be performed by the applicant as well.  </w:t>
      </w:r>
      <w:r w:rsidR="00F417B8" w:rsidRPr="00C96E50">
        <w:rPr>
          <w:rFonts w:ascii="Proxima Nova Alt Lt" w:hAnsi="Proxima Nova Alt Lt"/>
        </w:rPr>
        <w:t xml:space="preserve">All improvements shall be in like new condition and </w:t>
      </w:r>
      <w:r w:rsidR="00AE2BB7">
        <w:rPr>
          <w:rFonts w:ascii="Proxima Nova Alt Lt" w:hAnsi="Proxima Nova Alt Lt"/>
        </w:rPr>
        <w:t xml:space="preserve">have been </w:t>
      </w:r>
      <w:r w:rsidR="00F417B8" w:rsidRPr="00C96E50">
        <w:rPr>
          <w:rFonts w:ascii="Proxima Nova Alt Lt" w:hAnsi="Proxima Nova Alt Lt"/>
        </w:rPr>
        <w:t xml:space="preserve">maintained </w:t>
      </w:r>
      <w:r w:rsidR="001E344A" w:rsidRPr="00C96E50">
        <w:rPr>
          <w:rFonts w:ascii="Proxima Nova Alt Lt" w:hAnsi="Proxima Nova Alt Lt"/>
        </w:rPr>
        <w:t xml:space="preserve">according to the </w:t>
      </w:r>
      <w:r w:rsidR="00882B9D">
        <w:rPr>
          <w:rFonts w:ascii="Proxima Nova Alt Lt" w:hAnsi="Proxima Nova Alt Lt"/>
        </w:rPr>
        <w:t xml:space="preserve">applicable </w:t>
      </w:r>
      <w:r w:rsidR="001E344A" w:rsidRPr="00C96E50">
        <w:rPr>
          <w:rFonts w:ascii="Proxima Nova Alt Lt" w:hAnsi="Proxima Nova Alt Lt"/>
        </w:rPr>
        <w:t xml:space="preserve">operation and maintenance procedures.  </w:t>
      </w:r>
      <w:r w:rsidR="00F417B8" w:rsidRPr="00C96E50">
        <w:rPr>
          <w:rFonts w:ascii="Proxima Nova Alt Lt" w:hAnsi="Proxima Nova Alt Lt"/>
        </w:rPr>
        <w:t xml:space="preserve"> </w:t>
      </w:r>
    </w:p>
    <w:p w14:paraId="69F8EB80" w14:textId="77777777" w:rsidR="00E302D5" w:rsidRPr="00C96E50" w:rsidRDefault="00E302D5" w:rsidP="00E302D5">
      <w:pPr>
        <w:ind w:left="360"/>
        <w:rPr>
          <w:rFonts w:ascii="Proxima Nova Alt Lt" w:hAnsi="Proxima Nova Alt Lt"/>
        </w:rPr>
      </w:pPr>
    </w:p>
    <w:p w14:paraId="0D6F6CE3" w14:textId="77777777" w:rsidR="00976B80" w:rsidRPr="00C96E50" w:rsidRDefault="0000151D" w:rsidP="00123C26">
      <w:pPr>
        <w:numPr>
          <w:ilvl w:val="0"/>
          <w:numId w:val="7"/>
        </w:numPr>
        <w:rPr>
          <w:rFonts w:ascii="Proxima Nova Alt Lt" w:hAnsi="Proxima Nova Alt Lt"/>
        </w:rPr>
      </w:pPr>
      <w:r>
        <w:rPr>
          <w:rFonts w:ascii="Proxima Nova Alt Lt" w:hAnsi="Proxima Nova Alt Lt"/>
        </w:rPr>
        <w:t>A</w:t>
      </w:r>
      <w:r w:rsidR="00976B80" w:rsidRPr="00C96E50">
        <w:rPr>
          <w:rFonts w:ascii="Proxima Nova Alt Lt" w:hAnsi="Proxima Nova Alt Lt"/>
        </w:rPr>
        <w:t xml:space="preserve"> Certificate</w:t>
      </w:r>
      <w:r w:rsidR="00B123AC">
        <w:rPr>
          <w:rFonts w:ascii="Proxima Nova Alt Lt" w:hAnsi="Proxima Nova Alt Lt"/>
        </w:rPr>
        <w:t>(s)</w:t>
      </w:r>
      <w:r w:rsidR="00976B80" w:rsidRPr="00C96E50">
        <w:rPr>
          <w:rFonts w:ascii="Proxima Nova Alt Lt" w:hAnsi="Proxima Nova Alt Lt"/>
        </w:rPr>
        <w:t xml:space="preserve"> of Compliance from the Conservation Commission</w:t>
      </w:r>
      <w:r w:rsidR="00AE2BB7">
        <w:rPr>
          <w:rFonts w:ascii="Proxima Nova Alt Lt" w:hAnsi="Proxima Nova Alt Lt"/>
        </w:rPr>
        <w:t>, if applicable,</w:t>
      </w:r>
      <w:r w:rsidR="00B123AC">
        <w:rPr>
          <w:rFonts w:ascii="Proxima Nova Alt Lt" w:hAnsi="Proxima Nova Alt Lt"/>
        </w:rPr>
        <w:t xml:space="preserve"> must be obtained and recorded with the Registry of Deeds</w:t>
      </w:r>
      <w:r w:rsidR="00976B80" w:rsidRPr="00C96E50">
        <w:rPr>
          <w:rFonts w:ascii="Proxima Nova Alt Lt" w:hAnsi="Proxima Nova Alt Lt"/>
        </w:rPr>
        <w:t>.</w:t>
      </w:r>
    </w:p>
    <w:p w14:paraId="06B0FCB6" w14:textId="77777777" w:rsidR="00E302D5" w:rsidRPr="00C96E50" w:rsidRDefault="00E302D5" w:rsidP="00E302D5">
      <w:pPr>
        <w:ind w:left="360"/>
        <w:rPr>
          <w:rFonts w:ascii="Proxima Nova Alt Lt" w:hAnsi="Proxima Nova Alt Lt"/>
        </w:rPr>
      </w:pPr>
    </w:p>
    <w:p w14:paraId="4EDB8717" w14:textId="77777777" w:rsidR="00E302D5" w:rsidRDefault="00694AEB" w:rsidP="00E302D5">
      <w:pPr>
        <w:numPr>
          <w:ilvl w:val="0"/>
          <w:numId w:val="7"/>
        </w:numPr>
        <w:rPr>
          <w:rFonts w:ascii="Proxima Nova Alt Lt" w:hAnsi="Proxima Nova Alt Lt"/>
        </w:rPr>
      </w:pPr>
      <w:r w:rsidRPr="00525CD2">
        <w:rPr>
          <w:rFonts w:ascii="Proxima Nova Alt Lt" w:hAnsi="Proxima Nova Alt Lt"/>
        </w:rPr>
        <w:t xml:space="preserve">Any </w:t>
      </w:r>
      <w:r w:rsidR="000B1DA4" w:rsidRPr="00525CD2">
        <w:rPr>
          <w:rFonts w:ascii="Proxima Nova Alt Lt" w:hAnsi="Proxima Nova Alt Lt"/>
        </w:rPr>
        <w:t xml:space="preserve">fines and costs associated with </w:t>
      </w:r>
      <w:r w:rsidRPr="00525CD2">
        <w:rPr>
          <w:rFonts w:ascii="Proxima Nova Alt Lt" w:hAnsi="Proxima Nova Alt Lt"/>
        </w:rPr>
        <w:t>emergency snow plowing</w:t>
      </w:r>
      <w:r w:rsidR="00B25D58">
        <w:rPr>
          <w:rFonts w:ascii="Proxima Nova Alt Lt" w:hAnsi="Proxima Nova Alt Lt"/>
        </w:rPr>
        <w:t>,</w:t>
      </w:r>
      <w:r w:rsidRPr="00525CD2">
        <w:rPr>
          <w:rFonts w:ascii="Proxima Nova Alt Lt" w:hAnsi="Proxima Nova Alt Lt"/>
        </w:rPr>
        <w:t xml:space="preserve"> trash pickup service</w:t>
      </w:r>
      <w:r w:rsidR="00B25D58">
        <w:rPr>
          <w:rFonts w:ascii="Proxima Nova Alt Lt" w:hAnsi="Proxima Nova Alt Lt"/>
        </w:rPr>
        <w:t>, or any other municipal service</w:t>
      </w:r>
      <w:r w:rsidRPr="00525CD2">
        <w:rPr>
          <w:rFonts w:ascii="Proxima Nova Alt Lt" w:hAnsi="Proxima Nova Alt Lt"/>
        </w:rPr>
        <w:t xml:space="preserve"> </w:t>
      </w:r>
      <w:r w:rsidR="00B25D58">
        <w:rPr>
          <w:rFonts w:ascii="Proxima Nova Alt Lt" w:hAnsi="Proxima Nova Alt Lt"/>
        </w:rPr>
        <w:t>assessed</w:t>
      </w:r>
      <w:r w:rsidR="00121C52" w:rsidRPr="00525CD2">
        <w:rPr>
          <w:rFonts w:ascii="Proxima Nova Alt Lt" w:hAnsi="Proxima Nova Alt Lt"/>
        </w:rPr>
        <w:t xml:space="preserve"> </w:t>
      </w:r>
      <w:r w:rsidRPr="00525CD2">
        <w:rPr>
          <w:rFonts w:ascii="Proxima Nova Alt Lt" w:hAnsi="Proxima Nova Alt Lt"/>
        </w:rPr>
        <w:t xml:space="preserve">by the </w:t>
      </w:r>
      <w:r w:rsidR="006F41BD" w:rsidRPr="00525CD2">
        <w:rPr>
          <w:rFonts w:ascii="Proxima Nova Alt Lt" w:hAnsi="Proxima Nova Alt Lt"/>
        </w:rPr>
        <w:t>City</w:t>
      </w:r>
      <w:r w:rsidRPr="00525CD2">
        <w:rPr>
          <w:rFonts w:ascii="Proxima Nova Alt Lt" w:hAnsi="Proxima Nova Alt Lt"/>
        </w:rPr>
        <w:t xml:space="preserve"> on the subdivision </w:t>
      </w:r>
      <w:r w:rsidR="0000151D" w:rsidRPr="00525CD2">
        <w:rPr>
          <w:rFonts w:ascii="Proxima Nova Alt Lt" w:hAnsi="Proxima Nova Alt Lt"/>
        </w:rPr>
        <w:t>street(s)</w:t>
      </w:r>
      <w:r w:rsidRPr="00525CD2">
        <w:rPr>
          <w:rFonts w:ascii="Proxima Nova Alt Lt" w:hAnsi="Proxima Nova Alt Lt"/>
        </w:rPr>
        <w:t xml:space="preserve"> prior to street acceptance shall be </w:t>
      </w:r>
      <w:r w:rsidR="000B1DA4" w:rsidRPr="00525CD2">
        <w:rPr>
          <w:rFonts w:ascii="Proxima Nova Alt Lt" w:hAnsi="Proxima Nova Alt Lt"/>
        </w:rPr>
        <w:t xml:space="preserve">paid in full as per latest schedule established by the </w:t>
      </w:r>
      <w:r w:rsidR="00525CD2" w:rsidRPr="00525CD2">
        <w:rPr>
          <w:rFonts w:ascii="Proxima Nova Alt Lt" w:hAnsi="Proxima Nova Alt Lt"/>
        </w:rPr>
        <w:t>D</w:t>
      </w:r>
      <w:r w:rsidR="00AE2BB7">
        <w:rPr>
          <w:rFonts w:ascii="Proxima Nova Alt Lt" w:hAnsi="Proxima Nova Alt Lt"/>
        </w:rPr>
        <w:t>epartment of Public Works</w:t>
      </w:r>
      <w:r w:rsidR="00525CD2" w:rsidRPr="00525CD2">
        <w:rPr>
          <w:rFonts w:ascii="Proxima Nova Alt Lt" w:hAnsi="Proxima Nova Alt Lt"/>
        </w:rPr>
        <w:t xml:space="preserve">. </w:t>
      </w:r>
    </w:p>
    <w:p w14:paraId="56DA674E" w14:textId="77777777" w:rsidR="00525CD2" w:rsidRPr="00525CD2" w:rsidRDefault="00525CD2" w:rsidP="00525CD2">
      <w:pPr>
        <w:rPr>
          <w:rFonts w:ascii="Proxima Nova Alt Lt" w:hAnsi="Proxima Nova Alt Lt"/>
        </w:rPr>
      </w:pPr>
    </w:p>
    <w:p w14:paraId="13B9EF09" w14:textId="77777777" w:rsidR="000B6DCC" w:rsidRPr="00C96E50" w:rsidRDefault="000B6DCC" w:rsidP="00123C26">
      <w:pPr>
        <w:numPr>
          <w:ilvl w:val="0"/>
          <w:numId w:val="7"/>
        </w:numPr>
        <w:rPr>
          <w:rFonts w:ascii="Proxima Nova Alt Lt" w:hAnsi="Proxima Nova Alt Lt"/>
        </w:rPr>
      </w:pPr>
      <w:r w:rsidRPr="00C96E50">
        <w:rPr>
          <w:rFonts w:ascii="Proxima Nova Alt Lt" w:hAnsi="Proxima Nova Alt Lt"/>
        </w:rPr>
        <w:t xml:space="preserve">All property taxes owed to the City for the Open Space lot(s), if any, must be paid before the City will recommend the street for acceptance. Proof of this payment must be provided by the applicant to the Planning Department </w:t>
      </w:r>
      <w:r w:rsidR="00CC6D75">
        <w:rPr>
          <w:rFonts w:ascii="Proxima Nova Alt Lt" w:hAnsi="Proxima Nova Alt Lt"/>
        </w:rPr>
        <w:t xml:space="preserve">by </w:t>
      </w:r>
      <w:r w:rsidRPr="00C96E50">
        <w:rPr>
          <w:rFonts w:ascii="Proxima Nova Alt Lt" w:hAnsi="Proxima Nova Alt Lt"/>
        </w:rPr>
        <w:t xml:space="preserve">a receipt from the Treasurer’s Office. </w:t>
      </w:r>
    </w:p>
    <w:p w14:paraId="5F13DB9F" w14:textId="77777777" w:rsidR="00E302D5" w:rsidRPr="00C96E50" w:rsidRDefault="00E302D5" w:rsidP="00E302D5">
      <w:pPr>
        <w:pStyle w:val="ListParagraph"/>
        <w:rPr>
          <w:rFonts w:ascii="Proxima Nova Alt Lt" w:hAnsi="Proxima Nova Alt Lt"/>
        </w:rPr>
      </w:pPr>
    </w:p>
    <w:p w14:paraId="17DD5B2D" w14:textId="77777777" w:rsidR="00E302D5" w:rsidRDefault="00E302D5" w:rsidP="00123C26">
      <w:pPr>
        <w:numPr>
          <w:ilvl w:val="0"/>
          <w:numId w:val="7"/>
        </w:numPr>
        <w:rPr>
          <w:rFonts w:ascii="Proxima Nova Alt Lt" w:hAnsi="Proxima Nova Alt Lt"/>
        </w:rPr>
      </w:pPr>
      <w:r w:rsidRPr="00C96E50">
        <w:rPr>
          <w:rFonts w:ascii="Proxima Nova Alt Lt" w:hAnsi="Proxima Nova Alt Lt"/>
        </w:rPr>
        <w:t>Upo</w:t>
      </w:r>
      <w:r w:rsidR="00EF1417">
        <w:rPr>
          <w:rFonts w:ascii="Proxima Nova Alt Lt" w:hAnsi="Proxima Nova Alt Lt"/>
        </w:rPr>
        <w:t>n a determination that these Conditions have been met</w:t>
      </w:r>
      <w:r w:rsidRPr="00C96E50">
        <w:rPr>
          <w:rFonts w:ascii="Proxima Nova Alt Lt" w:hAnsi="Proxima Nova Alt Lt"/>
        </w:rPr>
        <w:t>, the applicant may petition the Mayor for Street Acceptance.</w:t>
      </w:r>
    </w:p>
    <w:p w14:paraId="21FF7CDB" w14:textId="77777777" w:rsidR="00EF1417" w:rsidRDefault="00EF1417" w:rsidP="006A6FE0">
      <w:pPr>
        <w:pStyle w:val="ListParagraph"/>
        <w:rPr>
          <w:rFonts w:ascii="Proxima Nova Alt Lt" w:hAnsi="Proxima Nova Alt Lt"/>
        </w:rPr>
      </w:pPr>
    </w:p>
    <w:p w14:paraId="6165972D" w14:textId="77777777" w:rsidR="00EF1417" w:rsidRDefault="00EF1417" w:rsidP="006A6FE0">
      <w:pPr>
        <w:rPr>
          <w:rFonts w:ascii="Proxima Nova Alt Lt" w:hAnsi="Proxima Nova Alt Lt"/>
        </w:rPr>
      </w:pPr>
    </w:p>
    <w:p w14:paraId="11658D57" w14:textId="77777777" w:rsidR="00EF1417" w:rsidRPr="00C96E50" w:rsidRDefault="00EF1417" w:rsidP="006A6FE0">
      <w:pPr>
        <w:rPr>
          <w:rFonts w:ascii="Proxima Nova Alt Lt" w:hAnsi="Proxima Nova Alt Lt"/>
        </w:rPr>
      </w:pPr>
      <w:r>
        <w:rPr>
          <w:rFonts w:ascii="Proxima Nova Alt Lt" w:hAnsi="Proxima Nova Alt Lt"/>
        </w:rPr>
        <w:br w:type="page"/>
      </w:r>
    </w:p>
    <w:p w14:paraId="7FEBFCF9" w14:textId="77777777" w:rsidR="00273AAA" w:rsidRPr="00C96E50" w:rsidRDefault="00E302D5" w:rsidP="00273AAA">
      <w:pPr>
        <w:autoSpaceDE w:val="0"/>
        <w:autoSpaceDN w:val="0"/>
        <w:adjustRightInd w:val="0"/>
        <w:rPr>
          <w:rFonts w:ascii="Proxima Nova Alt Lt" w:hAnsi="Proxima Nova Alt Lt"/>
          <w:u w:val="single"/>
        </w:rPr>
        <w:sectPr w:rsidR="00273AAA" w:rsidRPr="00C96E50" w:rsidSect="004C2BCC">
          <w:headerReference w:type="default" r:id="rId7"/>
          <w:footerReference w:type="even" r:id="rId8"/>
          <w:footerReference w:type="default" r:id="rId9"/>
          <w:pgSz w:w="12240" w:h="15840"/>
          <w:pgMar w:top="1440" w:right="1350" w:bottom="1260" w:left="1800" w:header="720" w:footer="720" w:gutter="0"/>
          <w:cols w:space="720"/>
          <w:noEndnote/>
        </w:sectPr>
      </w:pPr>
      <w:r w:rsidRPr="00C96E50">
        <w:rPr>
          <w:rFonts w:ascii="Proxima Nova Alt Lt" w:hAnsi="Proxima Nova Alt Lt"/>
          <w:u w:val="single"/>
        </w:rPr>
        <w:lastRenderedPageBreak/>
        <w:t xml:space="preserve">STREET ACCEPTANCE </w:t>
      </w:r>
      <w:r w:rsidR="00273AAA" w:rsidRPr="00C96E50">
        <w:rPr>
          <w:rFonts w:ascii="Proxima Nova Alt Lt" w:hAnsi="Proxima Nova Alt Lt"/>
          <w:u w:val="single"/>
        </w:rPr>
        <w:t xml:space="preserve">PROCEDURE </w:t>
      </w:r>
    </w:p>
    <w:p w14:paraId="1B54C968" w14:textId="77777777" w:rsidR="00D60175" w:rsidRPr="00C96E50" w:rsidRDefault="00D60175" w:rsidP="00273AAA">
      <w:pPr>
        <w:rPr>
          <w:rFonts w:ascii="Proxima Nova Alt Lt" w:hAnsi="Proxima Nova Alt Lt"/>
        </w:rPr>
      </w:pPr>
    </w:p>
    <w:p w14:paraId="1EBF5275" w14:textId="77777777" w:rsidR="0090140D" w:rsidRPr="00C96E50" w:rsidRDefault="004C2BCC" w:rsidP="0090140D">
      <w:pPr>
        <w:numPr>
          <w:ilvl w:val="0"/>
          <w:numId w:val="4"/>
        </w:numPr>
        <w:rPr>
          <w:rFonts w:ascii="Proxima Nova Alt Lt" w:hAnsi="Proxima Nova Alt Lt"/>
        </w:rPr>
      </w:pPr>
      <w:r>
        <w:rPr>
          <w:rFonts w:ascii="Proxima Nova Alt Lt" w:hAnsi="Proxima Nova Alt Lt"/>
        </w:rPr>
        <w:t xml:space="preserve">Upon meeting the Conditions </w:t>
      </w:r>
      <w:r w:rsidR="00CC6D75">
        <w:rPr>
          <w:rFonts w:ascii="Proxima Nova Alt Lt" w:hAnsi="Proxima Nova Alt Lt"/>
        </w:rPr>
        <w:t>outlined above</w:t>
      </w:r>
      <w:r>
        <w:rPr>
          <w:rFonts w:ascii="Proxima Nova Alt Lt" w:hAnsi="Proxima Nova Alt Lt"/>
        </w:rPr>
        <w:t>, t</w:t>
      </w:r>
      <w:r w:rsidR="00273AAA" w:rsidRPr="00C96E50">
        <w:rPr>
          <w:rFonts w:ascii="Proxima Nova Alt Lt" w:hAnsi="Proxima Nova Alt Lt"/>
        </w:rPr>
        <w:t xml:space="preserve">he applicant shall submit </w:t>
      </w:r>
      <w:r w:rsidR="00F916C7" w:rsidRPr="00C96E50">
        <w:rPr>
          <w:rFonts w:ascii="Proxima Nova Alt Lt" w:hAnsi="Proxima Nova Alt Lt"/>
        </w:rPr>
        <w:t xml:space="preserve">to the Mayor’s </w:t>
      </w:r>
      <w:r w:rsidR="00525CD2">
        <w:rPr>
          <w:rFonts w:ascii="Proxima Nova Alt Lt" w:hAnsi="Proxima Nova Alt Lt"/>
        </w:rPr>
        <w:t>O</w:t>
      </w:r>
      <w:r w:rsidR="00F916C7" w:rsidRPr="00C96E50">
        <w:rPr>
          <w:rFonts w:ascii="Proxima Nova Alt Lt" w:hAnsi="Proxima Nova Alt Lt"/>
        </w:rPr>
        <w:t xml:space="preserve">ffice </w:t>
      </w:r>
      <w:r w:rsidR="00273AAA" w:rsidRPr="00C96E50">
        <w:rPr>
          <w:rFonts w:ascii="Proxima Nova Alt Lt" w:hAnsi="Proxima Nova Alt Lt"/>
        </w:rPr>
        <w:t xml:space="preserve">all required documents and materials </w:t>
      </w:r>
      <w:r w:rsidR="00F916C7" w:rsidRPr="00C96E50">
        <w:rPr>
          <w:rFonts w:ascii="Proxima Nova Alt Lt" w:hAnsi="Proxima Nova Alt Lt"/>
        </w:rPr>
        <w:t xml:space="preserve">as outlined in </w:t>
      </w:r>
      <w:r w:rsidR="00976B80" w:rsidRPr="00525CD2">
        <w:rPr>
          <w:rFonts w:ascii="Proxima Nova Alt Lt" w:hAnsi="Proxima Nova Alt Lt"/>
          <w:i/>
          <w:iCs/>
        </w:rPr>
        <w:t>Attachment A</w:t>
      </w:r>
      <w:r w:rsidR="00F916C7" w:rsidRPr="00525CD2">
        <w:rPr>
          <w:rFonts w:ascii="Proxima Nova Alt Lt" w:hAnsi="Proxima Nova Alt Lt"/>
          <w:i/>
          <w:iCs/>
        </w:rPr>
        <w:t>-Street Acceptance Documentation</w:t>
      </w:r>
      <w:r w:rsidR="00F916C7" w:rsidRPr="00C96E50">
        <w:rPr>
          <w:rFonts w:ascii="Proxima Nova Alt Lt" w:hAnsi="Proxima Nova Alt Lt"/>
        </w:rPr>
        <w:t xml:space="preserve">. </w:t>
      </w:r>
    </w:p>
    <w:p w14:paraId="2CCB0468" w14:textId="77777777" w:rsidR="00525BE1" w:rsidRPr="00C96E50" w:rsidRDefault="00525BE1" w:rsidP="00525BE1">
      <w:pPr>
        <w:ind w:left="432"/>
        <w:rPr>
          <w:rFonts w:ascii="Proxima Nova Alt Lt" w:hAnsi="Proxima Nova Alt Lt"/>
        </w:rPr>
      </w:pPr>
    </w:p>
    <w:p w14:paraId="0374E293" w14:textId="77777777" w:rsidR="00976B80" w:rsidRPr="00C96E50" w:rsidRDefault="005242DB" w:rsidP="00976B80">
      <w:pPr>
        <w:numPr>
          <w:ilvl w:val="0"/>
          <w:numId w:val="4"/>
        </w:numPr>
        <w:rPr>
          <w:rFonts w:ascii="Proxima Nova Alt Lt" w:hAnsi="Proxima Nova Alt Lt"/>
        </w:rPr>
      </w:pPr>
      <w:r w:rsidRPr="00C96E50">
        <w:rPr>
          <w:rFonts w:ascii="Proxima Nova Alt Lt" w:hAnsi="Proxima Nova Alt Lt"/>
        </w:rPr>
        <w:t xml:space="preserve">The documents shall be reviewed by </w:t>
      </w:r>
      <w:r w:rsidR="00525CD2">
        <w:rPr>
          <w:rFonts w:ascii="Proxima Nova Alt Lt" w:hAnsi="Proxima Nova Alt Lt"/>
        </w:rPr>
        <w:t xml:space="preserve">the Department of </w:t>
      </w:r>
      <w:r w:rsidR="00F916C7" w:rsidRPr="00C96E50">
        <w:rPr>
          <w:rFonts w:ascii="Proxima Nova Alt Lt" w:hAnsi="Proxima Nova Alt Lt"/>
        </w:rPr>
        <w:t xml:space="preserve">Public Works and the City Solicitor.  </w:t>
      </w:r>
      <w:r w:rsidR="00431375">
        <w:rPr>
          <w:rFonts w:ascii="Proxima Nova Alt Lt" w:hAnsi="Proxima Nova Alt Lt"/>
        </w:rPr>
        <w:t>Any</w:t>
      </w:r>
      <w:r w:rsidR="00431375" w:rsidRPr="00C96E50">
        <w:rPr>
          <w:rFonts w:ascii="Proxima Nova Alt Lt" w:hAnsi="Proxima Nova Alt Lt"/>
        </w:rPr>
        <w:t xml:space="preserve"> </w:t>
      </w:r>
      <w:r w:rsidR="0090140D" w:rsidRPr="00C96E50">
        <w:rPr>
          <w:rFonts w:ascii="Proxima Nova Alt Lt" w:hAnsi="Proxima Nova Alt Lt"/>
        </w:rPr>
        <w:t xml:space="preserve">deficiencies shall be reported to the Mayor’s </w:t>
      </w:r>
      <w:r w:rsidR="00525CD2">
        <w:rPr>
          <w:rFonts w:ascii="Proxima Nova Alt Lt" w:hAnsi="Proxima Nova Alt Lt"/>
        </w:rPr>
        <w:t>O</w:t>
      </w:r>
      <w:r w:rsidR="0090140D" w:rsidRPr="00C96E50">
        <w:rPr>
          <w:rFonts w:ascii="Proxima Nova Alt Lt" w:hAnsi="Proxima Nova Alt Lt"/>
        </w:rPr>
        <w:t xml:space="preserve">ffice and the applicant.  </w:t>
      </w:r>
      <w:r w:rsidR="00431375">
        <w:rPr>
          <w:rFonts w:ascii="Proxima Nova Alt Lt" w:hAnsi="Proxima Nova Alt Lt"/>
        </w:rPr>
        <w:t>Inaccurate</w:t>
      </w:r>
      <w:r w:rsidR="00431375" w:rsidRPr="00C96E50">
        <w:rPr>
          <w:rFonts w:ascii="Proxima Nova Alt Lt" w:hAnsi="Proxima Nova Alt Lt"/>
        </w:rPr>
        <w:t xml:space="preserve"> </w:t>
      </w:r>
      <w:r w:rsidRPr="00C96E50">
        <w:rPr>
          <w:rFonts w:ascii="Proxima Nova Alt Lt" w:hAnsi="Proxima Nova Alt Lt"/>
        </w:rPr>
        <w:t>or incomplete</w:t>
      </w:r>
      <w:r w:rsidR="00273AAA" w:rsidRPr="00C96E50">
        <w:rPr>
          <w:rFonts w:ascii="Proxima Nova Alt Lt" w:hAnsi="Proxima Nova Alt Lt"/>
        </w:rPr>
        <w:t xml:space="preserve"> documents shall be returned to the applicant for </w:t>
      </w:r>
      <w:r w:rsidRPr="00C96E50">
        <w:rPr>
          <w:rFonts w:ascii="Proxima Nova Alt Lt" w:hAnsi="Proxima Nova Alt Lt"/>
        </w:rPr>
        <w:t>revisions</w:t>
      </w:r>
      <w:r w:rsidR="00273AAA" w:rsidRPr="00C96E50">
        <w:rPr>
          <w:rFonts w:ascii="Proxima Nova Alt Lt" w:hAnsi="Proxima Nova Alt Lt"/>
        </w:rPr>
        <w:t>.</w:t>
      </w:r>
      <w:r w:rsidR="007542B3">
        <w:rPr>
          <w:rFonts w:ascii="Proxima Nova Alt Lt" w:hAnsi="Proxima Nova Alt Lt"/>
        </w:rPr>
        <w:t xml:space="preserve"> In certain circumstances, additional documents may be required and if so, the applicant will be advised to provide such documents as needed.</w:t>
      </w:r>
    </w:p>
    <w:p w14:paraId="3624DE3F" w14:textId="77777777" w:rsidR="00976B80" w:rsidRPr="00C96E50" w:rsidRDefault="00976B80" w:rsidP="00976B80">
      <w:pPr>
        <w:pStyle w:val="ListParagraph"/>
        <w:rPr>
          <w:rFonts w:ascii="Proxima Nova Alt Lt" w:hAnsi="Proxima Nova Alt Lt"/>
        </w:rPr>
      </w:pPr>
    </w:p>
    <w:p w14:paraId="3F6EDD3F" w14:textId="77777777" w:rsidR="00273AAA" w:rsidRPr="00C96E50" w:rsidRDefault="005242DB" w:rsidP="00976B80">
      <w:pPr>
        <w:numPr>
          <w:ilvl w:val="0"/>
          <w:numId w:val="4"/>
        </w:numPr>
        <w:rPr>
          <w:rFonts w:ascii="Proxima Nova Alt Lt" w:hAnsi="Proxima Nova Alt Lt"/>
        </w:rPr>
      </w:pPr>
      <w:r w:rsidRPr="00C96E50">
        <w:rPr>
          <w:rFonts w:ascii="Proxima Nova Alt Lt" w:hAnsi="Proxima Nova Alt Lt"/>
        </w:rPr>
        <w:t xml:space="preserve">Revised documents and additional information, if requested, should be submitted to </w:t>
      </w:r>
      <w:r w:rsidR="005A7690">
        <w:rPr>
          <w:rFonts w:ascii="Proxima Nova Alt Lt" w:hAnsi="Proxima Nova Alt Lt"/>
        </w:rPr>
        <w:t>the Mayor’s Office</w:t>
      </w:r>
      <w:r w:rsidRPr="00C96E50">
        <w:rPr>
          <w:rFonts w:ascii="Proxima Nova Alt Lt" w:hAnsi="Proxima Nova Alt Lt"/>
        </w:rPr>
        <w:t>. One (1) copy</w:t>
      </w:r>
      <w:r w:rsidR="00273AAA" w:rsidRPr="00C96E50">
        <w:rPr>
          <w:rFonts w:ascii="Proxima Nova Alt Lt" w:hAnsi="Proxima Nova Alt Lt"/>
        </w:rPr>
        <w:t xml:space="preserve"> of </w:t>
      </w:r>
      <w:r w:rsidRPr="00C96E50">
        <w:rPr>
          <w:rFonts w:ascii="Proxima Nova Alt Lt" w:hAnsi="Proxima Nova Alt Lt"/>
        </w:rPr>
        <w:t xml:space="preserve">revised documents or additional information </w:t>
      </w:r>
      <w:r w:rsidR="00273AAA" w:rsidRPr="00C96E50">
        <w:rPr>
          <w:rFonts w:ascii="Proxima Nova Alt Lt" w:hAnsi="Proxima Nova Alt Lt"/>
        </w:rPr>
        <w:t>shall</w:t>
      </w:r>
      <w:r w:rsidRPr="00C96E50">
        <w:rPr>
          <w:rFonts w:ascii="Proxima Nova Alt Lt" w:hAnsi="Proxima Nova Alt Lt"/>
        </w:rPr>
        <w:t xml:space="preserve"> also</w:t>
      </w:r>
      <w:r w:rsidR="00273AAA" w:rsidRPr="00C96E50">
        <w:rPr>
          <w:rFonts w:ascii="Proxima Nova Alt Lt" w:hAnsi="Proxima Nova Alt Lt"/>
        </w:rPr>
        <w:t xml:space="preserve"> be </w:t>
      </w:r>
      <w:r w:rsidRPr="00C96E50">
        <w:rPr>
          <w:rFonts w:ascii="Proxima Nova Alt Lt" w:hAnsi="Proxima Nova Alt Lt"/>
        </w:rPr>
        <w:t>sent</w:t>
      </w:r>
      <w:r w:rsidR="00273AAA" w:rsidRPr="00C96E50">
        <w:rPr>
          <w:rFonts w:ascii="Proxima Nova Alt Lt" w:hAnsi="Proxima Nova Alt Lt"/>
        </w:rPr>
        <w:t xml:space="preserve"> to the Planning Department. </w:t>
      </w:r>
    </w:p>
    <w:p w14:paraId="1B2A82DF" w14:textId="77777777" w:rsidR="00D60175" w:rsidRPr="00C96E50" w:rsidRDefault="00D60175" w:rsidP="00273AAA">
      <w:pPr>
        <w:rPr>
          <w:rFonts w:ascii="Proxima Nova Alt Lt" w:hAnsi="Proxima Nova Alt Lt"/>
        </w:rPr>
      </w:pPr>
    </w:p>
    <w:p w14:paraId="48EB5557" w14:textId="77777777" w:rsidR="006A3040" w:rsidRPr="00C96E50" w:rsidRDefault="00976B80" w:rsidP="00D60175">
      <w:pPr>
        <w:numPr>
          <w:ilvl w:val="0"/>
          <w:numId w:val="4"/>
        </w:numPr>
        <w:rPr>
          <w:rFonts w:ascii="Proxima Nova Alt Lt" w:hAnsi="Proxima Nova Alt Lt"/>
        </w:rPr>
      </w:pPr>
      <w:r w:rsidRPr="00C96E50">
        <w:rPr>
          <w:rFonts w:ascii="Proxima Nova Alt Lt" w:hAnsi="Proxima Nova Alt Lt"/>
        </w:rPr>
        <w:t>Once</w:t>
      </w:r>
      <w:r w:rsidR="00273AAA" w:rsidRPr="00C96E50">
        <w:rPr>
          <w:rFonts w:ascii="Proxima Nova Alt Lt" w:hAnsi="Proxima Nova Alt Lt"/>
        </w:rPr>
        <w:t xml:space="preserve"> </w:t>
      </w:r>
      <w:r w:rsidR="0090140D" w:rsidRPr="00C96E50">
        <w:rPr>
          <w:rFonts w:ascii="Proxima Nova Alt Lt" w:hAnsi="Proxima Nova Alt Lt"/>
        </w:rPr>
        <w:t xml:space="preserve">all documents </w:t>
      </w:r>
      <w:r w:rsidR="00325198">
        <w:rPr>
          <w:rFonts w:ascii="Proxima Nova Alt Lt" w:hAnsi="Proxima Nova Alt Lt"/>
        </w:rPr>
        <w:t>have been approved</w:t>
      </w:r>
      <w:r w:rsidR="004E2526" w:rsidRPr="00C96E50">
        <w:rPr>
          <w:rFonts w:ascii="Proxima Nova Alt Lt" w:hAnsi="Proxima Nova Alt Lt"/>
        </w:rPr>
        <w:t xml:space="preserve">, </w:t>
      </w:r>
      <w:r w:rsidRPr="00C96E50">
        <w:rPr>
          <w:rFonts w:ascii="Proxima Nova Alt Lt" w:hAnsi="Proxima Nova Alt Lt"/>
        </w:rPr>
        <w:t xml:space="preserve">the applicant shall be notified and shall then provide the Mayor’s Office </w:t>
      </w:r>
      <w:r w:rsidR="006A3040" w:rsidRPr="00C96E50">
        <w:rPr>
          <w:rFonts w:ascii="Proxima Nova Alt Lt" w:hAnsi="Proxima Nova Alt Lt"/>
        </w:rPr>
        <w:t xml:space="preserve">final documents including mylars.  </w:t>
      </w:r>
    </w:p>
    <w:p w14:paraId="0735CA84" w14:textId="77777777" w:rsidR="006A3040" w:rsidRPr="00C96E50" w:rsidRDefault="006A3040" w:rsidP="006A3040">
      <w:pPr>
        <w:pStyle w:val="ListParagraph"/>
        <w:rPr>
          <w:rFonts w:ascii="Proxima Nova Alt Lt" w:hAnsi="Proxima Nova Alt Lt"/>
        </w:rPr>
      </w:pPr>
    </w:p>
    <w:p w14:paraId="35A6F09D" w14:textId="77777777" w:rsidR="00273AAA" w:rsidRPr="00C96E50" w:rsidRDefault="006A3040" w:rsidP="00D60175">
      <w:pPr>
        <w:numPr>
          <w:ilvl w:val="0"/>
          <w:numId w:val="4"/>
        </w:numPr>
        <w:rPr>
          <w:rFonts w:ascii="Proxima Nova Alt Lt" w:hAnsi="Proxima Nova Alt Lt"/>
        </w:rPr>
      </w:pPr>
      <w:r w:rsidRPr="00C96E50">
        <w:rPr>
          <w:rFonts w:ascii="Proxima Nova Alt Lt" w:hAnsi="Proxima Nova Alt Lt"/>
        </w:rPr>
        <w:t>T</w:t>
      </w:r>
      <w:r w:rsidR="00273AAA" w:rsidRPr="00C96E50">
        <w:rPr>
          <w:rFonts w:ascii="Proxima Nova Alt Lt" w:hAnsi="Proxima Nova Alt Lt"/>
        </w:rPr>
        <w:t xml:space="preserve">he </w:t>
      </w:r>
      <w:proofErr w:type="gramStart"/>
      <w:r w:rsidR="004E2526" w:rsidRPr="00C96E50">
        <w:rPr>
          <w:rFonts w:ascii="Proxima Nova Alt Lt" w:hAnsi="Proxima Nova Alt Lt"/>
        </w:rPr>
        <w:t>Mayor</w:t>
      </w:r>
      <w:proofErr w:type="gramEnd"/>
      <w:r w:rsidR="004E2526" w:rsidRPr="00C96E50">
        <w:rPr>
          <w:rFonts w:ascii="Proxima Nova Alt Lt" w:hAnsi="Proxima Nova Alt Lt"/>
        </w:rPr>
        <w:t xml:space="preserve"> shall</w:t>
      </w:r>
      <w:r w:rsidR="0026596F">
        <w:rPr>
          <w:rFonts w:ascii="Proxima Nova Alt Lt" w:hAnsi="Proxima Nova Alt Lt"/>
        </w:rPr>
        <w:t>, as deemed appropriate,</w:t>
      </w:r>
      <w:r w:rsidR="004E2526" w:rsidRPr="00C96E50">
        <w:rPr>
          <w:rFonts w:ascii="Proxima Nova Alt Lt" w:hAnsi="Proxima Nova Alt Lt"/>
        </w:rPr>
        <w:t xml:space="preserve"> sponsor a bill for street acceptance before </w:t>
      </w:r>
      <w:r w:rsidR="00566748">
        <w:rPr>
          <w:rFonts w:ascii="Proxima Nova Alt Lt" w:hAnsi="Proxima Nova Alt Lt"/>
        </w:rPr>
        <w:t xml:space="preserve">the </w:t>
      </w:r>
      <w:r w:rsidR="00525CD2">
        <w:rPr>
          <w:rFonts w:ascii="Proxima Nova Alt Lt" w:hAnsi="Proxima Nova Alt Lt"/>
        </w:rPr>
        <w:t>City</w:t>
      </w:r>
      <w:r w:rsidR="004E2526" w:rsidRPr="00C96E50">
        <w:rPr>
          <w:rFonts w:ascii="Proxima Nova Alt Lt" w:hAnsi="Proxima Nova Alt Lt"/>
        </w:rPr>
        <w:t xml:space="preserve"> Council.  </w:t>
      </w:r>
    </w:p>
    <w:p w14:paraId="60697586" w14:textId="77777777" w:rsidR="009A4A2B" w:rsidRPr="00C96E50" w:rsidRDefault="009A4A2B" w:rsidP="009A4A2B">
      <w:pPr>
        <w:pStyle w:val="ListParagraph"/>
        <w:rPr>
          <w:rFonts w:ascii="Proxima Nova Alt Lt" w:hAnsi="Proxima Nova Alt Lt"/>
        </w:rPr>
      </w:pPr>
    </w:p>
    <w:p w14:paraId="48CE8240" w14:textId="77777777" w:rsidR="009A4A2B" w:rsidRPr="00C96E50" w:rsidRDefault="00525CD2" w:rsidP="00D60175">
      <w:pPr>
        <w:numPr>
          <w:ilvl w:val="0"/>
          <w:numId w:val="4"/>
        </w:numPr>
        <w:rPr>
          <w:rFonts w:ascii="Proxima Nova Alt Lt" w:hAnsi="Proxima Nova Alt Lt"/>
        </w:rPr>
      </w:pPr>
      <w:r>
        <w:rPr>
          <w:rFonts w:ascii="Proxima Nova Alt Lt" w:hAnsi="Proxima Nova Alt Lt"/>
        </w:rPr>
        <w:t xml:space="preserve">The </w:t>
      </w:r>
      <w:r w:rsidR="009A4A2B" w:rsidRPr="00C96E50">
        <w:rPr>
          <w:rFonts w:ascii="Proxima Nova Alt Lt" w:hAnsi="Proxima Nova Alt Lt"/>
        </w:rPr>
        <w:t xml:space="preserve">City Clerk shall </w:t>
      </w:r>
      <w:r w:rsidR="009531FF" w:rsidRPr="00C96E50">
        <w:rPr>
          <w:rFonts w:ascii="Proxima Nova Alt Lt" w:hAnsi="Proxima Nova Alt Lt"/>
        </w:rPr>
        <w:t xml:space="preserve">send out </w:t>
      </w:r>
      <w:r w:rsidR="005A7690">
        <w:rPr>
          <w:rFonts w:ascii="Proxima Nova Alt Lt" w:hAnsi="Proxima Nova Alt Lt"/>
        </w:rPr>
        <w:t xml:space="preserve">notices to all landowners whose property will be acquired and </w:t>
      </w:r>
      <w:r w:rsidR="009531FF" w:rsidRPr="00C96E50">
        <w:rPr>
          <w:rFonts w:ascii="Proxima Nova Alt Lt" w:hAnsi="Proxima Nova Alt Lt"/>
        </w:rPr>
        <w:t>appropriate abutter notices to all parties in the submitted list</w:t>
      </w:r>
      <w:r w:rsidR="007C0DED">
        <w:rPr>
          <w:rFonts w:ascii="Proxima Nova Alt Lt" w:hAnsi="Proxima Nova Alt Lt"/>
        </w:rPr>
        <w:t xml:space="preserve"> </w:t>
      </w:r>
      <w:r w:rsidR="009531FF" w:rsidRPr="00C96E50">
        <w:rPr>
          <w:rFonts w:ascii="Proxima Nova Alt Lt" w:hAnsi="Proxima Nova Alt Lt"/>
        </w:rPr>
        <w:t xml:space="preserve">(see </w:t>
      </w:r>
      <w:r w:rsidR="007C0DED">
        <w:rPr>
          <w:rFonts w:ascii="Proxima Nova Alt Lt" w:hAnsi="Proxima Nova Alt Lt"/>
        </w:rPr>
        <w:t>A</w:t>
      </w:r>
      <w:r w:rsidR="009531FF" w:rsidRPr="00C96E50">
        <w:rPr>
          <w:rFonts w:ascii="Proxima Nova Alt Lt" w:hAnsi="Proxima Nova Alt Lt"/>
        </w:rPr>
        <w:t>ttachment A #1)</w:t>
      </w:r>
    </w:p>
    <w:p w14:paraId="3567B2A8" w14:textId="77777777" w:rsidR="00D60175" w:rsidRPr="00C96E50" w:rsidRDefault="00D60175" w:rsidP="004E2526">
      <w:pPr>
        <w:rPr>
          <w:rFonts w:ascii="Proxima Nova Alt Lt" w:hAnsi="Proxima Nova Alt Lt"/>
        </w:rPr>
      </w:pPr>
    </w:p>
    <w:p w14:paraId="663DB5F7" w14:textId="77777777" w:rsidR="006A6FE0" w:rsidRDefault="004E2526" w:rsidP="006A6FE0">
      <w:pPr>
        <w:numPr>
          <w:ilvl w:val="0"/>
          <w:numId w:val="4"/>
        </w:numPr>
        <w:rPr>
          <w:rFonts w:ascii="Proxima Nova Alt Lt" w:hAnsi="Proxima Nova Alt Lt"/>
        </w:rPr>
      </w:pPr>
      <w:r w:rsidRPr="00C96E50">
        <w:rPr>
          <w:rFonts w:ascii="Proxima Nova Alt Lt" w:hAnsi="Proxima Nova Alt Lt"/>
        </w:rPr>
        <w:t xml:space="preserve">The bill shall then be acted upon </w:t>
      </w:r>
      <w:r w:rsidR="0026596F">
        <w:rPr>
          <w:rFonts w:ascii="Proxima Nova Alt Lt" w:hAnsi="Proxima Nova Alt Lt"/>
        </w:rPr>
        <w:t>in accordance with</w:t>
      </w:r>
      <w:r w:rsidRPr="00C96E50">
        <w:rPr>
          <w:rFonts w:ascii="Proxima Nova Alt Lt" w:hAnsi="Proxima Nova Alt Lt"/>
        </w:rPr>
        <w:t xml:space="preserve"> the Rules and Procedures of the </w:t>
      </w:r>
      <w:r w:rsidR="004B552C">
        <w:rPr>
          <w:rFonts w:ascii="Proxima Nova Alt Lt" w:hAnsi="Proxima Nova Alt Lt"/>
        </w:rPr>
        <w:t>City</w:t>
      </w:r>
      <w:r w:rsidRPr="00C96E50">
        <w:rPr>
          <w:rFonts w:ascii="Proxima Nova Alt Lt" w:hAnsi="Proxima Nova Alt Lt"/>
        </w:rPr>
        <w:t xml:space="preserve"> Council for action on a bill</w:t>
      </w:r>
      <w:r w:rsidR="00D60175" w:rsidRPr="00C96E50">
        <w:rPr>
          <w:rFonts w:ascii="Proxima Nova Alt Lt" w:hAnsi="Proxima Nova Alt Lt"/>
        </w:rPr>
        <w:t>.</w:t>
      </w:r>
    </w:p>
    <w:p w14:paraId="687AA3E3" w14:textId="77777777" w:rsidR="006A6FE0" w:rsidRDefault="006A6FE0" w:rsidP="006A6FE0">
      <w:pPr>
        <w:pStyle w:val="ListParagraph"/>
        <w:rPr>
          <w:rFonts w:ascii="Proxima Nova Alt Lt" w:hAnsi="Proxima Nova Alt Lt"/>
        </w:rPr>
      </w:pPr>
    </w:p>
    <w:p w14:paraId="43EE2F87" w14:textId="77777777" w:rsidR="00DF267E" w:rsidRPr="006A6FE0" w:rsidRDefault="003A1C77" w:rsidP="006A6FE0">
      <w:pPr>
        <w:numPr>
          <w:ilvl w:val="0"/>
          <w:numId w:val="4"/>
        </w:numPr>
        <w:rPr>
          <w:rFonts w:ascii="Proxima Nova Alt Lt" w:hAnsi="Proxima Nova Alt Lt"/>
        </w:rPr>
      </w:pPr>
      <w:r w:rsidRPr="006A6FE0">
        <w:rPr>
          <w:rFonts w:ascii="Proxima Nova Alt Lt" w:hAnsi="Proxima Nova Alt Lt"/>
        </w:rPr>
        <w:t xml:space="preserve">Upon approval and </w:t>
      </w:r>
      <w:r w:rsidR="002716B1" w:rsidRPr="006A6FE0">
        <w:rPr>
          <w:rFonts w:ascii="Proxima Nova Alt Lt" w:hAnsi="Proxima Nova Alt Lt"/>
        </w:rPr>
        <w:t>endorsement by the City Council, t</w:t>
      </w:r>
      <w:r w:rsidR="00DF267E" w:rsidRPr="006A6FE0">
        <w:rPr>
          <w:rFonts w:ascii="Proxima Nova Alt Lt" w:hAnsi="Proxima Nova Alt Lt"/>
        </w:rPr>
        <w:t xml:space="preserve">he applicant shall obtain signatures of all parties </w:t>
      </w:r>
      <w:r w:rsidRPr="006A6FE0">
        <w:rPr>
          <w:rFonts w:ascii="Proxima Nova Alt Lt" w:hAnsi="Proxima Nova Alt Lt"/>
        </w:rPr>
        <w:t>on the Quitclaim Deeds and the s</w:t>
      </w:r>
      <w:r w:rsidR="00DF267E" w:rsidRPr="006A6FE0">
        <w:rPr>
          <w:rFonts w:ascii="Proxima Nova Alt Lt" w:hAnsi="Proxima Nova Alt Lt"/>
        </w:rPr>
        <w:t>ubordinations and</w:t>
      </w:r>
      <w:r w:rsidRPr="006A6FE0">
        <w:rPr>
          <w:rFonts w:ascii="Proxima Nova Alt Lt" w:hAnsi="Proxima Nova Alt Lt"/>
        </w:rPr>
        <w:t xml:space="preserve"> releases from </w:t>
      </w:r>
      <w:r w:rsidR="00E37AB1" w:rsidRPr="006A6FE0">
        <w:rPr>
          <w:rFonts w:ascii="Proxima Nova Alt Lt" w:hAnsi="Proxima Nova Alt Lt"/>
        </w:rPr>
        <w:t>mortgagees and</w:t>
      </w:r>
      <w:r w:rsidRPr="006A6FE0">
        <w:rPr>
          <w:rFonts w:ascii="Proxima Nova Alt Lt" w:hAnsi="Proxima Nova Alt Lt"/>
        </w:rPr>
        <w:t xml:space="preserve"> submit these to the Mayor’s Office</w:t>
      </w:r>
      <w:r w:rsidR="006A6FE0" w:rsidRPr="006A6FE0">
        <w:rPr>
          <w:rFonts w:ascii="Proxima Nova Alt Lt" w:hAnsi="Proxima Nova Alt Lt"/>
        </w:rPr>
        <w:t>.</w:t>
      </w:r>
    </w:p>
    <w:p w14:paraId="23A235BF" w14:textId="77777777" w:rsidR="009A4A2B" w:rsidRPr="00C96E50" w:rsidRDefault="009A4A2B" w:rsidP="009A4A2B">
      <w:pPr>
        <w:pStyle w:val="ListParagraph"/>
        <w:rPr>
          <w:rFonts w:ascii="Proxima Nova Alt Lt" w:hAnsi="Proxima Nova Alt Lt"/>
        </w:rPr>
      </w:pPr>
    </w:p>
    <w:p w14:paraId="20F4A2DA" w14:textId="77777777" w:rsidR="006A3040" w:rsidRPr="00C96E50" w:rsidRDefault="002716B1" w:rsidP="00D60175">
      <w:pPr>
        <w:numPr>
          <w:ilvl w:val="0"/>
          <w:numId w:val="4"/>
        </w:numPr>
        <w:rPr>
          <w:rFonts w:ascii="Proxima Nova Alt Lt" w:hAnsi="Proxima Nova Alt Lt"/>
        </w:rPr>
      </w:pPr>
      <w:r>
        <w:rPr>
          <w:rFonts w:ascii="Proxima Nova Alt Lt" w:hAnsi="Proxima Nova Alt Lt"/>
        </w:rPr>
        <w:t>T</w:t>
      </w:r>
      <w:r w:rsidR="006A3040" w:rsidRPr="00C96E50">
        <w:rPr>
          <w:rFonts w:ascii="Proxima Nova Alt Lt" w:hAnsi="Proxima Nova Alt Lt"/>
        </w:rPr>
        <w:t xml:space="preserve">he </w:t>
      </w:r>
      <w:r w:rsidR="000C4448">
        <w:rPr>
          <w:rFonts w:ascii="Proxima Nova Alt Lt" w:hAnsi="Proxima Nova Alt Lt"/>
        </w:rPr>
        <w:t xml:space="preserve">City Solicitor shall cause </w:t>
      </w:r>
      <w:r w:rsidR="006A3040" w:rsidRPr="00C96E50">
        <w:rPr>
          <w:rFonts w:ascii="Proxima Nova Alt Lt" w:hAnsi="Proxima Nova Alt Lt"/>
        </w:rPr>
        <w:t xml:space="preserve">all necessary documents </w:t>
      </w:r>
      <w:r w:rsidR="000C4448">
        <w:rPr>
          <w:rFonts w:ascii="Proxima Nova Alt Lt" w:hAnsi="Proxima Nova Alt Lt"/>
        </w:rPr>
        <w:t xml:space="preserve">to be </w:t>
      </w:r>
      <w:r w:rsidR="006A3040" w:rsidRPr="00C96E50">
        <w:rPr>
          <w:rFonts w:ascii="Proxima Nova Alt Lt" w:hAnsi="Proxima Nova Alt Lt"/>
        </w:rPr>
        <w:t>recorded at the Registry of Deeds</w:t>
      </w:r>
      <w:r w:rsidR="00566748">
        <w:rPr>
          <w:rFonts w:ascii="Proxima Nova Alt Lt" w:hAnsi="Proxima Nova Alt Lt"/>
        </w:rPr>
        <w:t>, at the cost of the applicant</w:t>
      </w:r>
      <w:r w:rsidR="006A3040" w:rsidRPr="00C96E50">
        <w:rPr>
          <w:rFonts w:ascii="Proxima Nova Alt Lt" w:hAnsi="Proxima Nova Alt Lt"/>
        </w:rPr>
        <w:t>.</w:t>
      </w:r>
    </w:p>
    <w:p w14:paraId="64183D17" w14:textId="77777777" w:rsidR="006A3040" w:rsidRPr="00C96E50" w:rsidRDefault="006A3040" w:rsidP="006A3040">
      <w:pPr>
        <w:jc w:val="center"/>
        <w:rPr>
          <w:rFonts w:ascii="Proxima Nova Alt Lt" w:hAnsi="Proxima Nova Alt Lt"/>
        </w:rPr>
      </w:pPr>
      <w:r w:rsidRPr="00C96E50">
        <w:rPr>
          <w:rFonts w:ascii="Proxima Nova Alt Lt" w:hAnsi="Proxima Nova Alt Lt"/>
        </w:rPr>
        <w:br w:type="page"/>
      </w:r>
      <w:r w:rsidR="00E302D5" w:rsidRPr="00C96E50">
        <w:rPr>
          <w:rFonts w:ascii="Proxima Nova Alt Lt" w:hAnsi="Proxima Nova Alt Lt"/>
        </w:rPr>
        <w:lastRenderedPageBreak/>
        <w:t>Attachment</w:t>
      </w:r>
      <w:r w:rsidRPr="00C96E50">
        <w:rPr>
          <w:rFonts w:ascii="Proxima Nova Alt Lt" w:hAnsi="Proxima Nova Alt Lt"/>
        </w:rPr>
        <w:t xml:space="preserve"> A</w:t>
      </w:r>
    </w:p>
    <w:p w14:paraId="10EC8887" w14:textId="77777777" w:rsidR="006A3040" w:rsidRPr="00C96E50" w:rsidRDefault="006A3040" w:rsidP="006A3040">
      <w:pPr>
        <w:jc w:val="center"/>
        <w:rPr>
          <w:rFonts w:ascii="Proxima Nova Alt Lt" w:hAnsi="Proxima Nova Alt Lt"/>
        </w:rPr>
      </w:pPr>
    </w:p>
    <w:p w14:paraId="5D3E6F78" w14:textId="77777777" w:rsidR="00273AAA" w:rsidRPr="00C96E50" w:rsidRDefault="00273AAA" w:rsidP="006A3040">
      <w:pPr>
        <w:jc w:val="center"/>
        <w:rPr>
          <w:rFonts w:ascii="Proxima Nova Alt Lt" w:hAnsi="Proxima Nova Alt Lt"/>
        </w:rPr>
      </w:pPr>
      <w:r w:rsidRPr="00C96E50">
        <w:rPr>
          <w:rFonts w:ascii="Proxima Nova Alt Lt" w:hAnsi="Proxima Nova Alt Lt"/>
          <w:u w:val="single"/>
        </w:rPr>
        <w:t>STREET ACCEPTANCE DOCUMENTATION</w:t>
      </w:r>
    </w:p>
    <w:p w14:paraId="3F4732EC" w14:textId="77777777" w:rsidR="00273AAA" w:rsidRPr="00C96E50" w:rsidRDefault="00273AAA" w:rsidP="00273AAA">
      <w:pPr>
        <w:autoSpaceDE w:val="0"/>
        <w:autoSpaceDN w:val="0"/>
        <w:adjustRightInd w:val="0"/>
        <w:rPr>
          <w:rFonts w:ascii="Proxima Nova Alt Lt" w:hAnsi="Proxima Nova Alt Lt"/>
        </w:rPr>
      </w:pPr>
    </w:p>
    <w:p w14:paraId="297969E4" w14:textId="77777777" w:rsidR="00273AAA" w:rsidRPr="00C96E50" w:rsidRDefault="00273AAA" w:rsidP="00525BE1">
      <w:pPr>
        <w:autoSpaceDE w:val="0"/>
        <w:autoSpaceDN w:val="0"/>
        <w:adjustRightInd w:val="0"/>
        <w:rPr>
          <w:rFonts w:ascii="Proxima Nova Alt Lt" w:hAnsi="Proxima Nova Alt Lt"/>
        </w:rPr>
      </w:pPr>
      <w:r w:rsidRPr="00C96E50">
        <w:rPr>
          <w:rFonts w:ascii="Proxima Nova Alt Lt" w:hAnsi="Proxima Nova Alt Lt"/>
        </w:rPr>
        <w:t>The applicant shall submit the following documents and materials to the</w:t>
      </w:r>
      <w:r w:rsidR="0090140D" w:rsidRPr="00C96E50">
        <w:rPr>
          <w:rFonts w:ascii="Proxima Nova Alt Lt" w:hAnsi="Proxima Nova Alt Lt"/>
        </w:rPr>
        <w:t xml:space="preserve"> Mayor’s Office</w:t>
      </w:r>
      <w:r w:rsidR="00681F30">
        <w:rPr>
          <w:rFonts w:ascii="Proxima Nova Alt Lt" w:hAnsi="Proxima Nova Alt Lt"/>
        </w:rPr>
        <w:t xml:space="preserve"> with the petition seeking acceptance of the street</w:t>
      </w:r>
      <w:r w:rsidRPr="00C96E50">
        <w:rPr>
          <w:rFonts w:ascii="Proxima Nova Alt Lt" w:hAnsi="Proxima Nova Alt Lt"/>
        </w:rPr>
        <w:t xml:space="preserve">: </w:t>
      </w:r>
    </w:p>
    <w:p w14:paraId="31E027B8" w14:textId="77777777" w:rsidR="002F0E07" w:rsidRPr="00C96E50" w:rsidRDefault="002F0E07" w:rsidP="002F0E07">
      <w:pPr>
        <w:rPr>
          <w:rFonts w:ascii="Proxima Nova Alt Lt" w:hAnsi="Proxima Nova Alt Lt"/>
        </w:rPr>
      </w:pPr>
    </w:p>
    <w:p w14:paraId="7F609A27" w14:textId="77777777" w:rsidR="00525CD2" w:rsidRDefault="002F0E07" w:rsidP="00525BE1">
      <w:pPr>
        <w:numPr>
          <w:ilvl w:val="0"/>
          <w:numId w:val="8"/>
        </w:numPr>
        <w:ind w:left="360"/>
        <w:rPr>
          <w:rFonts w:ascii="Proxima Nova Alt Lt" w:hAnsi="Proxima Nova Alt Lt"/>
        </w:rPr>
      </w:pPr>
      <w:r w:rsidRPr="00C96E50">
        <w:rPr>
          <w:rFonts w:ascii="Proxima Nova Alt Lt" w:hAnsi="Proxima Nova Alt Lt"/>
        </w:rPr>
        <w:t>Name and addresses of each property owner and mortgagee having rights or interests in the streets, easements, and open space, and the names and addresses of each abutter thereto</w:t>
      </w:r>
      <w:r w:rsidR="00525CD2">
        <w:rPr>
          <w:rFonts w:ascii="Proxima Nova Alt Lt" w:hAnsi="Proxima Nova Alt Lt"/>
        </w:rPr>
        <w:t>.</w:t>
      </w:r>
    </w:p>
    <w:p w14:paraId="3806C1FB" w14:textId="77777777" w:rsidR="00525CD2" w:rsidRDefault="00525CD2" w:rsidP="00525CD2">
      <w:pPr>
        <w:ind w:left="360"/>
        <w:rPr>
          <w:rFonts w:ascii="Proxima Nova Alt Lt" w:hAnsi="Proxima Nova Alt Lt"/>
        </w:rPr>
      </w:pPr>
    </w:p>
    <w:p w14:paraId="764C7EBD" w14:textId="77777777" w:rsidR="002F0E07" w:rsidRPr="00C96E50" w:rsidRDefault="00525CD2" w:rsidP="00525BE1">
      <w:pPr>
        <w:numPr>
          <w:ilvl w:val="0"/>
          <w:numId w:val="8"/>
        </w:numPr>
        <w:ind w:left="360"/>
        <w:rPr>
          <w:rFonts w:ascii="Proxima Nova Alt Lt" w:hAnsi="Proxima Nova Alt Lt"/>
        </w:rPr>
      </w:pPr>
      <w:r>
        <w:rPr>
          <w:rFonts w:ascii="Proxima Nova Alt Lt" w:hAnsi="Proxima Nova Alt Lt"/>
        </w:rPr>
        <w:t>A</w:t>
      </w:r>
      <w:r w:rsidR="002F0E07" w:rsidRPr="00C96E50">
        <w:rPr>
          <w:rFonts w:ascii="Proxima Nova Alt Lt" w:hAnsi="Proxima Nova Alt Lt"/>
        </w:rPr>
        <w:t xml:space="preserve"> </w:t>
      </w:r>
      <w:r>
        <w:rPr>
          <w:rFonts w:ascii="Proxima Nova Alt Lt" w:hAnsi="Proxima Nova Alt Lt"/>
        </w:rPr>
        <w:t xml:space="preserve">Letter of </w:t>
      </w:r>
      <w:r w:rsidR="002F0E07" w:rsidRPr="00C96E50">
        <w:rPr>
          <w:rFonts w:ascii="Proxima Nova Alt Lt" w:hAnsi="Proxima Nova Alt Lt"/>
        </w:rPr>
        <w:t xml:space="preserve">Request for a Public Hearing by the </w:t>
      </w:r>
      <w:r>
        <w:rPr>
          <w:rFonts w:ascii="Proxima Nova Alt Lt" w:hAnsi="Proxima Nova Alt Lt"/>
        </w:rPr>
        <w:t>City</w:t>
      </w:r>
      <w:r w:rsidR="002F0E07" w:rsidRPr="00C96E50">
        <w:rPr>
          <w:rFonts w:ascii="Proxima Nova Alt Lt" w:hAnsi="Proxima Nova Alt Lt"/>
        </w:rPr>
        <w:t xml:space="preserve"> Council for Street Acceptance pursuant to Massachusetts General Laws, Chapter 82, Section 22. </w:t>
      </w:r>
    </w:p>
    <w:p w14:paraId="6FA72094" w14:textId="77777777" w:rsidR="002F0E07" w:rsidRPr="00C96E50" w:rsidRDefault="002F0E07" w:rsidP="00525BE1">
      <w:pPr>
        <w:rPr>
          <w:rFonts w:ascii="Proxima Nova Alt Lt" w:hAnsi="Proxima Nova Alt Lt"/>
        </w:rPr>
      </w:pPr>
    </w:p>
    <w:p w14:paraId="7999BAC8" w14:textId="77777777" w:rsidR="00273AAA" w:rsidRPr="00C96E50" w:rsidRDefault="000A314A" w:rsidP="00525BE1">
      <w:pPr>
        <w:numPr>
          <w:ilvl w:val="0"/>
          <w:numId w:val="8"/>
        </w:numPr>
        <w:ind w:left="360"/>
        <w:rPr>
          <w:rFonts w:ascii="Proxima Nova Alt Lt" w:hAnsi="Proxima Nova Alt Lt"/>
        </w:rPr>
      </w:pPr>
      <w:r w:rsidRPr="00C96E50">
        <w:rPr>
          <w:rFonts w:ascii="Proxima Nova Alt Lt" w:hAnsi="Proxima Nova Alt Lt"/>
        </w:rPr>
        <w:t>M</w:t>
      </w:r>
      <w:r w:rsidR="00273AAA" w:rsidRPr="00C96E50">
        <w:rPr>
          <w:rFonts w:ascii="Proxima Nova Alt Lt" w:hAnsi="Proxima Nova Alt Lt"/>
        </w:rPr>
        <w:t>emorand</w:t>
      </w:r>
      <w:r w:rsidR="002F0E07" w:rsidRPr="00C96E50">
        <w:rPr>
          <w:rFonts w:ascii="Proxima Nova Alt Lt" w:hAnsi="Proxima Nova Alt Lt"/>
        </w:rPr>
        <w:t>a from D</w:t>
      </w:r>
      <w:r w:rsidR="004C2BCC">
        <w:rPr>
          <w:rFonts w:ascii="Proxima Nova Alt Lt" w:hAnsi="Proxima Nova Alt Lt"/>
        </w:rPr>
        <w:t xml:space="preserve">epartment of </w:t>
      </w:r>
      <w:r w:rsidR="002F0E07" w:rsidRPr="00C96E50">
        <w:rPr>
          <w:rFonts w:ascii="Proxima Nova Alt Lt" w:hAnsi="Proxima Nova Alt Lt"/>
        </w:rPr>
        <w:t>P</w:t>
      </w:r>
      <w:r w:rsidR="004C2BCC">
        <w:rPr>
          <w:rFonts w:ascii="Proxima Nova Alt Lt" w:hAnsi="Proxima Nova Alt Lt"/>
        </w:rPr>
        <w:t xml:space="preserve">ublic </w:t>
      </w:r>
      <w:r w:rsidR="002F0E07" w:rsidRPr="00C96E50">
        <w:rPr>
          <w:rFonts w:ascii="Proxima Nova Alt Lt" w:hAnsi="Proxima Nova Alt Lt"/>
        </w:rPr>
        <w:t>W</w:t>
      </w:r>
      <w:r w:rsidR="004C2BCC">
        <w:rPr>
          <w:rFonts w:ascii="Proxima Nova Alt Lt" w:hAnsi="Proxima Nova Alt Lt"/>
        </w:rPr>
        <w:t>orks</w:t>
      </w:r>
      <w:r w:rsidR="002F0E07" w:rsidRPr="00C96E50">
        <w:rPr>
          <w:rFonts w:ascii="Proxima Nova Alt Lt" w:hAnsi="Proxima Nova Alt Lt"/>
        </w:rPr>
        <w:t xml:space="preserve"> and Fire Department </w:t>
      </w:r>
      <w:r w:rsidR="00273AAA" w:rsidRPr="00C96E50">
        <w:rPr>
          <w:rFonts w:ascii="Proxima Nova Alt Lt" w:hAnsi="Proxima Nova Alt Lt"/>
        </w:rPr>
        <w:t xml:space="preserve">to the </w:t>
      </w:r>
      <w:r w:rsidR="00F368F9" w:rsidRPr="00C96E50">
        <w:rPr>
          <w:rFonts w:ascii="Proxima Nova Alt Lt" w:hAnsi="Proxima Nova Alt Lt"/>
        </w:rPr>
        <w:t xml:space="preserve">Planning Board </w:t>
      </w:r>
      <w:r w:rsidR="002F0E07" w:rsidRPr="00C96E50">
        <w:rPr>
          <w:rFonts w:ascii="Proxima Nova Alt Lt" w:hAnsi="Proxima Nova Alt Lt"/>
        </w:rPr>
        <w:t xml:space="preserve">stating the </w:t>
      </w:r>
      <w:r w:rsidR="00C73AEB">
        <w:rPr>
          <w:rFonts w:ascii="Proxima Nova Alt Lt" w:hAnsi="Proxima Nova Alt Lt"/>
        </w:rPr>
        <w:t>infrastructure</w:t>
      </w:r>
      <w:r w:rsidR="002F0E07" w:rsidRPr="00C96E50">
        <w:rPr>
          <w:rFonts w:ascii="Proxima Nova Alt Lt" w:hAnsi="Proxima Nova Alt Lt"/>
        </w:rPr>
        <w:t xml:space="preserve"> to be acquired by the </w:t>
      </w:r>
      <w:r w:rsidR="004B552C">
        <w:rPr>
          <w:rFonts w:ascii="Proxima Nova Alt Lt" w:hAnsi="Proxima Nova Alt Lt"/>
        </w:rPr>
        <w:t>C</w:t>
      </w:r>
      <w:r w:rsidR="002F0E07" w:rsidRPr="00C96E50">
        <w:rPr>
          <w:rFonts w:ascii="Proxima Nova Alt Lt" w:hAnsi="Proxima Nova Alt Lt"/>
        </w:rPr>
        <w:t xml:space="preserve">ity </w:t>
      </w:r>
      <w:r w:rsidR="00794E7B">
        <w:rPr>
          <w:rFonts w:ascii="Proxima Nova Alt Lt" w:hAnsi="Proxima Nova Alt Lt"/>
        </w:rPr>
        <w:t>is</w:t>
      </w:r>
      <w:r w:rsidR="00794E7B" w:rsidRPr="00C96E50">
        <w:rPr>
          <w:rFonts w:ascii="Proxima Nova Alt Lt" w:hAnsi="Proxima Nova Alt Lt"/>
        </w:rPr>
        <w:t xml:space="preserve"> </w:t>
      </w:r>
      <w:r w:rsidR="002F0E07" w:rsidRPr="00C96E50">
        <w:rPr>
          <w:rFonts w:ascii="Proxima Nova Alt Lt" w:hAnsi="Proxima Nova Alt Lt"/>
        </w:rPr>
        <w:t>in satisfactory condition.</w:t>
      </w:r>
    </w:p>
    <w:p w14:paraId="199F95F3" w14:textId="77777777" w:rsidR="00273AAA" w:rsidRPr="00C96E50" w:rsidRDefault="00273AAA" w:rsidP="00525BE1">
      <w:pPr>
        <w:rPr>
          <w:rFonts w:ascii="Proxima Nova Alt Lt" w:hAnsi="Proxima Nova Alt Lt"/>
        </w:rPr>
      </w:pPr>
    </w:p>
    <w:p w14:paraId="1A485888" w14:textId="77777777" w:rsidR="00273AAA" w:rsidRPr="00C96E50" w:rsidRDefault="000A314A" w:rsidP="00525BE1">
      <w:pPr>
        <w:numPr>
          <w:ilvl w:val="0"/>
          <w:numId w:val="8"/>
        </w:numPr>
        <w:ind w:left="360"/>
        <w:rPr>
          <w:rFonts w:ascii="Proxima Nova Alt Lt" w:hAnsi="Proxima Nova Alt Lt"/>
        </w:rPr>
      </w:pPr>
      <w:r w:rsidRPr="00C96E50">
        <w:rPr>
          <w:rFonts w:ascii="Proxima Nova Alt Lt" w:hAnsi="Proxima Nova Alt Lt"/>
        </w:rPr>
        <w:t>C</w:t>
      </w:r>
      <w:r w:rsidR="00273AAA" w:rsidRPr="00C96E50">
        <w:rPr>
          <w:rFonts w:ascii="Proxima Nova Alt Lt" w:hAnsi="Proxima Nova Alt Lt"/>
        </w:rPr>
        <w:t xml:space="preserve">opy of the stone bound certification. </w:t>
      </w:r>
    </w:p>
    <w:p w14:paraId="6479174C" w14:textId="77777777" w:rsidR="00273AAA" w:rsidRPr="00C96E50" w:rsidRDefault="00273AAA" w:rsidP="00525BE1">
      <w:pPr>
        <w:rPr>
          <w:rFonts w:ascii="Proxima Nova Alt Lt" w:hAnsi="Proxima Nova Alt Lt"/>
        </w:rPr>
      </w:pPr>
    </w:p>
    <w:p w14:paraId="147F99CD" w14:textId="77777777" w:rsidR="009531FF" w:rsidRPr="00C96E50" w:rsidRDefault="000A314A" w:rsidP="00525BE1">
      <w:pPr>
        <w:numPr>
          <w:ilvl w:val="0"/>
          <w:numId w:val="8"/>
        </w:numPr>
        <w:ind w:left="360"/>
        <w:rPr>
          <w:rFonts w:ascii="Proxima Nova Alt Lt" w:hAnsi="Proxima Nova Alt Lt"/>
        </w:rPr>
      </w:pPr>
      <w:r w:rsidRPr="00C96E50">
        <w:rPr>
          <w:rFonts w:ascii="Proxima Nova Alt Lt" w:hAnsi="Proxima Nova Alt Lt"/>
        </w:rPr>
        <w:t>M</w:t>
      </w:r>
      <w:r w:rsidR="00273AAA" w:rsidRPr="00C96E50">
        <w:rPr>
          <w:rFonts w:ascii="Proxima Nova Alt Lt" w:hAnsi="Proxima Nova Alt Lt"/>
        </w:rPr>
        <w:t>ylar of as-built plans showing the street or streets</w:t>
      </w:r>
      <w:r w:rsidR="009531FF" w:rsidRPr="00C96E50">
        <w:rPr>
          <w:rFonts w:ascii="Proxima Nova Alt Lt" w:hAnsi="Proxima Nova Alt Lt"/>
        </w:rPr>
        <w:t xml:space="preserve"> and parcels</w:t>
      </w:r>
      <w:r w:rsidR="00273AAA" w:rsidRPr="00C96E50">
        <w:rPr>
          <w:rFonts w:ascii="Proxima Nova Alt Lt" w:hAnsi="Proxima Nova Alt Lt"/>
        </w:rPr>
        <w:t xml:space="preserve"> to be accepted. </w:t>
      </w:r>
    </w:p>
    <w:p w14:paraId="7E3C031E" w14:textId="77777777" w:rsidR="009531FF" w:rsidRPr="00C96E50" w:rsidRDefault="009531FF" w:rsidP="009531FF">
      <w:pPr>
        <w:pStyle w:val="ListParagraph"/>
        <w:rPr>
          <w:rFonts w:ascii="Proxima Nova Alt Lt" w:hAnsi="Proxima Nova Alt Lt"/>
        </w:rPr>
      </w:pPr>
    </w:p>
    <w:p w14:paraId="5F509832" w14:textId="77777777" w:rsidR="00273AAA" w:rsidRPr="00C96E50" w:rsidRDefault="009531FF" w:rsidP="00525BE1">
      <w:pPr>
        <w:numPr>
          <w:ilvl w:val="0"/>
          <w:numId w:val="8"/>
        </w:numPr>
        <w:ind w:left="360"/>
        <w:rPr>
          <w:rFonts w:ascii="Proxima Nova Alt Lt" w:hAnsi="Proxima Nova Alt Lt"/>
        </w:rPr>
      </w:pPr>
      <w:r w:rsidRPr="00C96E50">
        <w:rPr>
          <w:rFonts w:ascii="Proxima Nova Alt Lt" w:hAnsi="Proxima Nova Alt Lt"/>
        </w:rPr>
        <w:t>Mylar of t</w:t>
      </w:r>
      <w:r w:rsidR="00273AAA" w:rsidRPr="00C96E50">
        <w:rPr>
          <w:rFonts w:ascii="Proxima Nova Alt Lt" w:hAnsi="Proxima Nova Alt Lt"/>
        </w:rPr>
        <w:t>he layout plans (not to be confused with the as-built plans) show</w:t>
      </w:r>
      <w:r w:rsidR="00C73AEB">
        <w:rPr>
          <w:rFonts w:ascii="Proxima Nova Alt Lt" w:hAnsi="Proxima Nova Alt Lt"/>
        </w:rPr>
        <w:t>ing</w:t>
      </w:r>
      <w:r w:rsidR="00273AAA" w:rsidRPr="00C96E50">
        <w:rPr>
          <w:rFonts w:ascii="Proxima Nova Alt Lt" w:hAnsi="Proxima Nova Alt Lt"/>
        </w:rPr>
        <w:t xml:space="preserve"> the streets</w:t>
      </w:r>
      <w:r w:rsidR="00243227">
        <w:rPr>
          <w:rFonts w:ascii="Proxima Nova Alt Lt" w:hAnsi="Proxima Nova Alt Lt"/>
        </w:rPr>
        <w:t xml:space="preserve">, </w:t>
      </w:r>
      <w:r w:rsidR="00273AAA" w:rsidRPr="00C96E50">
        <w:rPr>
          <w:rFonts w:ascii="Proxima Nova Alt Lt" w:hAnsi="Proxima Nova Alt Lt"/>
        </w:rPr>
        <w:t xml:space="preserve">all appurtenant easements </w:t>
      </w:r>
      <w:r w:rsidR="00243227">
        <w:rPr>
          <w:rFonts w:ascii="Proxima Nova Alt Lt" w:hAnsi="Proxima Nova Alt Lt"/>
        </w:rPr>
        <w:t xml:space="preserve">and open spaces </w:t>
      </w:r>
      <w:r w:rsidR="00273AAA" w:rsidRPr="00C96E50">
        <w:rPr>
          <w:rFonts w:ascii="Proxima Nova Alt Lt" w:hAnsi="Proxima Nova Alt Lt"/>
        </w:rPr>
        <w:t xml:space="preserve">by </w:t>
      </w:r>
      <w:r w:rsidR="000B6DCC" w:rsidRPr="00C96E50">
        <w:rPr>
          <w:rFonts w:ascii="Proxima Nova Alt Lt" w:hAnsi="Proxima Nova Alt Lt"/>
        </w:rPr>
        <w:t>metes and bounds</w:t>
      </w:r>
      <w:r w:rsidR="00243227">
        <w:rPr>
          <w:rFonts w:ascii="Proxima Nova Alt Lt" w:hAnsi="Proxima Nova Alt Lt"/>
        </w:rPr>
        <w:t xml:space="preserve"> certified by a registered land surveyor</w:t>
      </w:r>
      <w:r w:rsidR="00273AAA" w:rsidRPr="00C96E50">
        <w:rPr>
          <w:rFonts w:ascii="Proxima Nova Alt Lt" w:hAnsi="Proxima Nova Alt Lt"/>
        </w:rPr>
        <w:t xml:space="preserve">. The </w:t>
      </w:r>
      <w:r w:rsidR="004B552C">
        <w:rPr>
          <w:rFonts w:ascii="Proxima Nova Alt Lt" w:hAnsi="Proxima Nova Alt Lt"/>
        </w:rPr>
        <w:t xml:space="preserve">City </w:t>
      </w:r>
      <w:r w:rsidR="00F368F9" w:rsidRPr="00C96E50">
        <w:rPr>
          <w:rFonts w:ascii="Proxima Nova Alt Lt" w:hAnsi="Proxima Nova Alt Lt"/>
        </w:rPr>
        <w:t xml:space="preserve">Council </w:t>
      </w:r>
      <w:r w:rsidR="000B6DCC" w:rsidRPr="00C96E50">
        <w:rPr>
          <w:rFonts w:ascii="Proxima Nova Alt Lt" w:hAnsi="Proxima Nova Alt Lt"/>
        </w:rPr>
        <w:t xml:space="preserve">and the Planning Board </w:t>
      </w:r>
      <w:r w:rsidR="00273AAA" w:rsidRPr="00C96E50">
        <w:rPr>
          <w:rFonts w:ascii="Proxima Nova Alt Lt" w:hAnsi="Proxima Nova Alt Lt"/>
        </w:rPr>
        <w:t xml:space="preserve">will endorse the layout </w:t>
      </w:r>
      <w:proofErr w:type="gramStart"/>
      <w:r w:rsidR="00273AAA" w:rsidRPr="00C96E50">
        <w:rPr>
          <w:rFonts w:ascii="Proxima Nova Alt Lt" w:hAnsi="Proxima Nova Alt Lt"/>
        </w:rPr>
        <w:t>plan</w:t>
      </w:r>
      <w:r w:rsidR="00243227">
        <w:rPr>
          <w:rFonts w:ascii="Proxima Nova Alt Lt" w:hAnsi="Proxima Nova Alt Lt"/>
        </w:rPr>
        <w:t>s,</w:t>
      </w:r>
      <w:proofErr w:type="gramEnd"/>
      <w:r w:rsidR="00273AAA" w:rsidRPr="00C96E50">
        <w:rPr>
          <w:rFonts w:ascii="Proxima Nova Alt Lt" w:hAnsi="Proxima Nova Alt Lt"/>
        </w:rPr>
        <w:t xml:space="preserve"> therefore a signature block must be provided for </w:t>
      </w:r>
      <w:r w:rsidR="000B6DCC" w:rsidRPr="00C96E50">
        <w:rPr>
          <w:rFonts w:ascii="Proxima Nova Alt Lt" w:hAnsi="Proxima Nova Alt Lt"/>
        </w:rPr>
        <w:t xml:space="preserve">each of </w:t>
      </w:r>
      <w:r w:rsidR="00273AAA" w:rsidRPr="00C96E50">
        <w:rPr>
          <w:rFonts w:ascii="Proxima Nova Alt Lt" w:hAnsi="Proxima Nova Alt Lt"/>
        </w:rPr>
        <w:t xml:space="preserve">them to endorse the plans. </w:t>
      </w:r>
    </w:p>
    <w:p w14:paraId="31EBB192" w14:textId="77777777" w:rsidR="00DE420F" w:rsidRPr="00C96E50" w:rsidRDefault="00DE420F" w:rsidP="00525BE1">
      <w:pPr>
        <w:rPr>
          <w:rFonts w:ascii="Proxima Nova Alt Lt" w:hAnsi="Proxima Nova Alt Lt"/>
        </w:rPr>
      </w:pPr>
    </w:p>
    <w:p w14:paraId="3A080E19" w14:textId="77777777" w:rsidR="00273AAA" w:rsidRPr="00C96E50" w:rsidRDefault="000D51E8" w:rsidP="00525BE1">
      <w:pPr>
        <w:numPr>
          <w:ilvl w:val="0"/>
          <w:numId w:val="8"/>
        </w:numPr>
        <w:ind w:left="360"/>
        <w:rPr>
          <w:rFonts w:ascii="Proxima Nova Alt Lt" w:hAnsi="Proxima Nova Alt Lt"/>
        </w:rPr>
      </w:pPr>
      <w:r w:rsidRPr="00C96E50">
        <w:rPr>
          <w:rFonts w:ascii="Proxima Nova Alt Lt" w:hAnsi="Proxima Nova Alt Lt"/>
        </w:rPr>
        <w:t xml:space="preserve">A copy of the recorded </w:t>
      </w:r>
      <w:r w:rsidR="00273AAA" w:rsidRPr="00C96E50">
        <w:rPr>
          <w:rFonts w:ascii="Proxima Nova Alt Lt" w:hAnsi="Proxima Nova Alt Lt"/>
        </w:rPr>
        <w:t>Certificate</w:t>
      </w:r>
      <w:r w:rsidR="009A229C">
        <w:rPr>
          <w:rFonts w:ascii="Proxima Nova Alt Lt" w:hAnsi="Proxima Nova Alt Lt"/>
        </w:rPr>
        <w:t>(s)</w:t>
      </w:r>
      <w:r w:rsidR="00273AAA" w:rsidRPr="00C96E50">
        <w:rPr>
          <w:rFonts w:ascii="Proxima Nova Alt Lt" w:hAnsi="Proxima Nova Alt Lt"/>
        </w:rPr>
        <w:t xml:space="preserve"> of Compliance</w:t>
      </w:r>
      <w:r w:rsidRPr="00C96E50">
        <w:rPr>
          <w:rFonts w:ascii="Proxima Nova Alt Lt" w:hAnsi="Proxima Nova Alt Lt"/>
        </w:rPr>
        <w:t xml:space="preserve"> including </w:t>
      </w:r>
      <w:r w:rsidR="009531FF" w:rsidRPr="00C96E50">
        <w:rPr>
          <w:rFonts w:ascii="Proxima Nova Alt Lt" w:hAnsi="Proxima Nova Alt Lt"/>
        </w:rPr>
        <w:t xml:space="preserve">any </w:t>
      </w:r>
      <w:r w:rsidR="00273AAA" w:rsidRPr="00C96E50">
        <w:rPr>
          <w:rFonts w:ascii="Proxima Nova Alt Lt" w:hAnsi="Proxima Nova Alt Lt"/>
        </w:rPr>
        <w:t xml:space="preserve">conditions imposed on the </w:t>
      </w:r>
      <w:r w:rsidR="009531FF" w:rsidRPr="00C96E50">
        <w:rPr>
          <w:rFonts w:ascii="Proxima Nova Alt Lt" w:hAnsi="Proxima Nova Alt Lt"/>
        </w:rPr>
        <w:t>street</w:t>
      </w:r>
      <w:r w:rsidR="002630F6">
        <w:rPr>
          <w:rFonts w:ascii="Proxima Nova Alt Lt" w:hAnsi="Proxima Nova Alt Lt"/>
        </w:rPr>
        <w:t xml:space="preserve"> and other parcel(s) of land that are being acquired by the City</w:t>
      </w:r>
      <w:r w:rsidRPr="00C96E50">
        <w:rPr>
          <w:rFonts w:ascii="Proxima Nova Alt Lt" w:hAnsi="Proxima Nova Alt Lt"/>
        </w:rPr>
        <w:t>.</w:t>
      </w:r>
    </w:p>
    <w:p w14:paraId="6211A9AD" w14:textId="77777777" w:rsidR="00DE420F" w:rsidRPr="00C96E50" w:rsidRDefault="00DE420F" w:rsidP="00525BE1">
      <w:pPr>
        <w:rPr>
          <w:rFonts w:ascii="Proxima Nova Alt Lt" w:hAnsi="Proxima Nova Alt Lt"/>
        </w:rPr>
      </w:pPr>
    </w:p>
    <w:p w14:paraId="5AA72E75" w14:textId="77777777" w:rsidR="00CE3EEE" w:rsidRPr="00C96E50" w:rsidRDefault="00876DD6" w:rsidP="00D56A62">
      <w:pPr>
        <w:numPr>
          <w:ilvl w:val="0"/>
          <w:numId w:val="8"/>
        </w:numPr>
        <w:ind w:left="360"/>
        <w:rPr>
          <w:rFonts w:ascii="Proxima Nova Alt Lt" w:hAnsi="Proxima Nova Alt Lt"/>
        </w:rPr>
      </w:pPr>
      <w:r w:rsidRPr="006A6FE0">
        <w:rPr>
          <w:rFonts w:ascii="Proxima Nova Alt Lt" w:hAnsi="Proxima Nova Alt Lt"/>
        </w:rPr>
        <w:t>Quitclaim Deed</w:t>
      </w:r>
      <w:r w:rsidR="00273AAA" w:rsidRPr="006A6FE0">
        <w:rPr>
          <w:rFonts w:ascii="Proxima Nova Alt Lt" w:hAnsi="Proxima Nova Alt Lt"/>
        </w:rPr>
        <w:t xml:space="preserve"> </w:t>
      </w:r>
      <w:r w:rsidR="00CE3EEE" w:rsidRPr="006A6FE0">
        <w:rPr>
          <w:rFonts w:ascii="Proxima Nova Alt Lt" w:hAnsi="Proxima Nova Alt Lt"/>
        </w:rPr>
        <w:t xml:space="preserve">running to the “City of Amesbury” </w:t>
      </w:r>
      <w:r w:rsidR="00273AAA" w:rsidRPr="006A6FE0">
        <w:rPr>
          <w:rFonts w:ascii="Proxima Nova Alt Lt" w:hAnsi="Proxima Nova Alt Lt"/>
        </w:rPr>
        <w:t xml:space="preserve">for </w:t>
      </w:r>
      <w:r w:rsidR="00CE3EEE" w:rsidRPr="006A6FE0">
        <w:rPr>
          <w:rFonts w:ascii="Proxima Nova Alt Lt" w:hAnsi="Proxima Nova Alt Lt"/>
        </w:rPr>
        <w:t xml:space="preserve">the street and </w:t>
      </w:r>
      <w:r w:rsidR="00273AAA" w:rsidRPr="006A6FE0">
        <w:rPr>
          <w:rFonts w:ascii="Proxima Nova Alt Lt" w:hAnsi="Proxima Nova Alt Lt"/>
        </w:rPr>
        <w:t>all easements which are not a part of the street or streets (drainage, sewer, water)</w:t>
      </w:r>
      <w:r w:rsidR="00CE3EEE" w:rsidRPr="006A6FE0">
        <w:rPr>
          <w:rFonts w:ascii="Proxima Nova Alt Lt" w:hAnsi="Proxima Nova Alt Lt"/>
        </w:rPr>
        <w:t>.</w:t>
      </w:r>
      <w:r w:rsidR="00FA1057" w:rsidRPr="006A6FE0">
        <w:rPr>
          <w:rFonts w:ascii="Proxima Nova Alt Lt" w:hAnsi="Proxima Nova Alt Lt"/>
        </w:rPr>
        <w:t xml:space="preserve"> </w:t>
      </w:r>
      <w:r w:rsidR="00273AAA" w:rsidRPr="006A6FE0">
        <w:rPr>
          <w:rFonts w:ascii="Proxima Nova Alt Lt" w:hAnsi="Proxima Nova Alt Lt"/>
        </w:rPr>
        <w:t xml:space="preserve"> </w:t>
      </w:r>
    </w:p>
    <w:p w14:paraId="5AAE2BD3" w14:textId="77777777" w:rsidR="00273AAA" w:rsidRPr="006A6FE0" w:rsidRDefault="00273AAA" w:rsidP="006A6FE0">
      <w:pPr>
        <w:rPr>
          <w:rFonts w:ascii="Proxima Nova Alt Lt" w:hAnsi="Proxima Nova Alt Lt"/>
        </w:rPr>
      </w:pPr>
    </w:p>
    <w:p w14:paraId="66D41804" w14:textId="77777777" w:rsidR="00A56FAB" w:rsidRDefault="00876DD6" w:rsidP="00525BE1">
      <w:pPr>
        <w:numPr>
          <w:ilvl w:val="0"/>
          <w:numId w:val="8"/>
        </w:numPr>
        <w:ind w:left="360"/>
        <w:rPr>
          <w:rFonts w:ascii="Proxima Nova Alt Lt" w:hAnsi="Proxima Nova Alt Lt"/>
        </w:rPr>
      </w:pPr>
      <w:r>
        <w:rPr>
          <w:rFonts w:ascii="Proxima Nova Alt Lt" w:hAnsi="Proxima Nova Alt Lt"/>
        </w:rPr>
        <w:t>Quitclaim Deed</w:t>
      </w:r>
      <w:r w:rsidR="00273AAA" w:rsidRPr="00C96E50">
        <w:rPr>
          <w:rFonts w:ascii="Proxima Nova Alt Lt" w:hAnsi="Proxima Nova Alt Lt"/>
        </w:rPr>
        <w:t xml:space="preserve"> for </w:t>
      </w:r>
      <w:r w:rsidR="004347CC">
        <w:rPr>
          <w:rFonts w:ascii="Proxima Nova Alt Lt" w:hAnsi="Proxima Nova Alt Lt"/>
        </w:rPr>
        <w:t xml:space="preserve">the </w:t>
      </w:r>
      <w:r w:rsidR="00273AAA" w:rsidRPr="00C96E50">
        <w:rPr>
          <w:rFonts w:ascii="Proxima Nova Alt Lt" w:hAnsi="Proxima Nova Alt Lt"/>
        </w:rPr>
        <w:t>“open space” parcels (if applicable) running to the “</w:t>
      </w:r>
      <w:r w:rsidR="00386FF5" w:rsidRPr="00C96E50">
        <w:rPr>
          <w:rFonts w:ascii="Proxima Nova Alt Lt" w:hAnsi="Proxima Nova Alt Lt"/>
        </w:rPr>
        <w:t>City of Amesbury</w:t>
      </w:r>
      <w:r w:rsidR="00273AAA" w:rsidRPr="00C96E50">
        <w:rPr>
          <w:rFonts w:ascii="Proxima Nova Alt Lt" w:hAnsi="Proxima Nova Alt Lt"/>
        </w:rPr>
        <w:t xml:space="preserve">” in a form acceptable to the Planning </w:t>
      </w:r>
      <w:r w:rsidR="00386FF5" w:rsidRPr="00C96E50">
        <w:rPr>
          <w:rFonts w:ascii="Proxima Nova Alt Lt" w:hAnsi="Proxima Nova Alt Lt"/>
        </w:rPr>
        <w:t>Board</w:t>
      </w:r>
      <w:r w:rsidR="00A56FAB">
        <w:rPr>
          <w:rFonts w:ascii="Proxima Nova Alt Lt" w:hAnsi="Proxima Nova Alt Lt"/>
        </w:rPr>
        <w:t>.</w:t>
      </w:r>
    </w:p>
    <w:p w14:paraId="71AA2D8A" w14:textId="77777777" w:rsidR="00A56FAB" w:rsidRDefault="00A56FAB" w:rsidP="006A6FE0">
      <w:pPr>
        <w:pStyle w:val="ListParagraph"/>
        <w:rPr>
          <w:rFonts w:ascii="Proxima Nova Alt Lt" w:hAnsi="Proxima Nova Alt Lt"/>
        </w:rPr>
      </w:pPr>
    </w:p>
    <w:p w14:paraId="28A1EA0A" w14:textId="77777777" w:rsidR="00273AAA" w:rsidRPr="00C96E50" w:rsidRDefault="00A56FAB" w:rsidP="00525BE1">
      <w:pPr>
        <w:numPr>
          <w:ilvl w:val="0"/>
          <w:numId w:val="8"/>
        </w:numPr>
        <w:ind w:left="360"/>
        <w:rPr>
          <w:rFonts w:ascii="Proxima Nova Alt Lt" w:hAnsi="Proxima Nova Alt Lt"/>
        </w:rPr>
      </w:pPr>
      <w:r>
        <w:rPr>
          <w:rFonts w:ascii="Proxima Nova Alt Lt" w:hAnsi="Proxima Nova Alt Lt"/>
        </w:rPr>
        <w:t xml:space="preserve">Subordinations </w:t>
      </w:r>
      <w:r w:rsidR="00FC713C">
        <w:rPr>
          <w:rFonts w:ascii="Proxima Nova Alt Lt" w:hAnsi="Proxima Nova Alt Lt"/>
        </w:rPr>
        <w:t>and/or releases from</w:t>
      </w:r>
      <w:r w:rsidR="00DF267E">
        <w:rPr>
          <w:rFonts w:ascii="Proxima Nova Alt Lt" w:hAnsi="Proxima Nova Alt Lt"/>
        </w:rPr>
        <w:t xml:space="preserve"> </w:t>
      </w:r>
      <w:r>
        <w:rPr>
          <w:rFonts w:ascii="Proxima Nova Alt Lt" w:hAnsi="Proxima Nova Alt Lt"/>
        </w:rPr>
        <w:t>all</w:t>
      </w:r>
      <w:r w:rsidR="00273AAA" w:rsidRPr="00C96E50">
        <w:rPr>
          <w:rFonts w:ascii="Proxima Nova Alt Lt" w:hAnsi="Proxima Nova Alt Lt"/>
        </w:rPr>
        <w:t xml:space="preserve"> </w:t>
      </w:r>
      <w:r w:rsidR="007E0A7A">
        <w:rPr>
          <w:rFonts w:ascii="Proxima Nova Alt Lt" w:hAnsi="Proxima Nova Alt Lt"/>
        </w:rPr>
        <w:t>mortgagees or lienholders with an interest in the street, appurtenant easements and/or open space parcels.</w:t>
      </w:r>
    </w:p>
    <w:p w14:paraId="669C527A" w14:textId="1923D461" w:rsidR="00273AAA" w:rsidRDefault="00273AAA" w:rsidP="00525BE1">
      <w:pPr>
        <w:rPr>
          <w:rFonts w:ascii="Proxima Nova Alt Lt" w:hAnsi="Proxima Nova Alt Lt"/>
        </w:rPr>
      </w:pPr>
    </w:p>
    <w:p w14:paraId="0E975C84" w14:textId="77777777" w:rsidR="00EE0E52" w:rsidRPr="00C96E50" w:rsidRDefault="00EE0E52" w:rsidP="00525BE1">
      <w:pPr>
        <w:rPr>
          <w:rFonts w:ascii="Proxima Nova Alt Lt" w:hAnsi="Proxima Nova Alt Lt"/>
        </w:rPr>
      </w:pPr>
    </w:p>
    <w:p w14:paraId="16151227" w14:textId="77777777" w:rsidR="00273AAA" w:rsidRDefault="00273AAA" w:rsidP="00525BE1">
      <w:pPr>
        <w:numPr>
          <w:ilvl w:val="0"/>
          <w:numId w:val="8"/>
        </w:numPr>
        <w:ind w:left="360"/>
        <w:rPr>
          <w:rFonts w:ascii="Proxima Nova Alt Lt" w:hAnsi="Proxima Nova Alt Lt"/>
        </w:rPr>
      </w:pPr>
      <w:r w:rsidRPr="00C96E50">
        <w:rPr>
          <w:rFonts w:ascii="Proxima Nova Alt Lt" w:hAnsi="Proxima Nova Alt Lt"/>
        </w:rPr>
        <w:t>Certificate(s)</w:t>
      </w:r>
      <w:r w:rsidR="00FC713C">
        <w:rPr>
          <w:rFonts w:ascii="Proxima Nova Alt Lt" w:hAnsi="Proxima Nova Alt Lt"/>
        </w:rPr>
        <w:t xml:space="preserve"> of title</w:t>
      </w:r>
      <w:r w:rsidRPr="00C96E50">
        <w:rPr>
          <w:rFonts w:ascii="Proxima Nova Alt Lt" w:hAnsi="Proxima Nova Alt Lt"/>
        </w:rPr>
        <w:t xml:space="preserve"> signed by the applicant’s attorney </w:t>
      </w:r>
      <w:r w:rsidR="004C2E64">
        <w:rPr>
          <w:rFonts w:ascii="Proxima Nova Alt Lt" w:hAnsi="Proxima Nova Alt Lt"/>
        </w:rPr>
        <w:t xml:space="preserve">certifying title to the street, </w:t>
      </w:r>
      <w:proofErr w:type="gramStart"/>
      <w:r w:rsidR="004C2E64">
        <w:rPr>
          <w:rFonts w:ascii="Proxima Nova Alt Lt" w:hAnsi="Proxima Nova Alt Lt"/>
        </w:rPr>
        <w:t>easements</w:t>
      </w:r>
      <w:proofErr w:type="gramEnd"/>
      <w:r w:rsidR="004C2E64">
        <w:rPr>
          <w:rFonts w:ascii="Proxima Nova Alt Lt" w:hAnsi="Proxima Nova Alt Lt"/>
        </w:rPr>
        <w:t xml:space="preserve"> and open space parcels</w:t>
      </w:r>
      <w:r w:rsidRPr="00C96E50">
        <w:rPr>
          <w:rFonts w:ascii="Proxima Nova Alt Lt" w:hAnsi="Proxima Nova Alt Lt"/>
        </w:rPr>
        <w:t xml:space="preserve">. </w:t>
      </w:r>
    </w:p>
    <w:p w14:paraId="41661100" w14:textId="77777777" w:rsidR="002D7302" w:rsidRDefault="002D7302" w:rsidP="006A6FE0">
      <w:pPr>
        <w:pStyle w:val="ListParagraph"/>
        <w:rPr>
          <w:rFonts w:ascii="Proxima Nova Alt Lt" w:hAnsi="Proxima Nova Alt Lt"/>
        </w:rPr>
      </w:pPr>
    </w:p>
    <w:p w14:paraId="7B8D3486" w14:textId="77777777" w:rsidR="00273AAA" w:rsidRPr="00C96E50" w:rsidRDefault="00273AAA" w:rsidP="00273AAA">
      <w:pPr>
        <w:autoSpaceDE w:val="0"/>
        <w:autoSpaceDN w:val="0"/>
        <w:adjustRightInd w:val="0"/>
        <w:rPr>
          <w:rFonts w:ascii="Proxima Nova Alt Lt" w:hAnsi="Proxima Nova Alt Lt"/>
        </w:rPr>
      </w:pPr>
    </w:p>
    <w:p w14:paraId="7324F68E" w14:textId="47014105" w:rsidR="00273AAA" w:rsidRPr="00467D4C" w:rsidRDefault="00273AAA" w:rsidP="00273AAA">
      <w:pPr>
        <w:autoSpaceDE w:val="0"/>
        <w:autoSpaceDN w:val="0"/>
        <w:adjustRightInd w:val="0"/>
        <w:rPr>
          <w:rFonts w:ascii="Proxima Nova Alt Lt" w:hAnsi="Proxima Nova Alt Lt"/>
        </w:rPr>
      </w:pPr>
      <w:r w:rsidRPr="00467D4C">
        <w:rPr>
          <w:rFonts w:ascii="Proxima Nova Alt Lt" w:hAnsi="Proxima Nova Alt Lt"/>
        </w:rPr>
        <w:t xml:space="preserve">SPECIAL REQUIREMENTS </w:t>
      </w:r>
    </w:p>
    <w:p w14:paraId="6C13ABC8" w14:textId="77777777" w:rsidR="00273AAA" w:rsidRPr="00C96E50" w:rsidRDefault="00273AAA" w:rsidP="00273AAA">
      <w:pPr>
        <w:autoSpaceDE w:val="0"/>
        <w:autoSpaceDN w:val="0"/>
        <w:adjustRightInd w:val="0"/>
        <w:rPr>
          <w:rFonts w:ascii="Proxima Nova Alt Lt" w:hAnsi="Proxima Nova Alt Lt"/>
        </w:rPr>
      </w:pPr>
    </w:p>
    <w:p w14:paraId="49B1FDC9" w14:textId="77777777" w:rsidR="00273AAA" w:rsidRPr="00C96E50" w:rsidRDefault="00273AAA" w:rsidP="00273AAA">
      <w:pPr>
        <w:rPr>
          <w:rFonts w:ascii="Proxima Nova Alt Lt" w:hAnsi="Proxima Nova Alt Lt"/>
        </w:rPr>
      </w:pPr>
      <w:r w:rsidRPr="00C96E50">
        <w:rPr>
          <w:rFonts w:ascii="Proxima Nova Alt Lt" w:hAnsi="Proxima Nova Alt Lt"/>
        </w:rPr>
        <w:t>For streets and ways within a subdivision of land, title to which or any portion of which has been registered under Massachusetts General Laws, Chapter 185 by the Land Court, the applicant shall submit to the Board an easement reading the following: “an easement running to the ‘</w:t>
      </w:r>
      <w:r w:rsidR="00386FF5" w:rsidRPr="00C96E50">
        <w:rPr>
          <w:rFonts w:ascii="Proxima Nova Alt Lt" w:hAnsi="Proxima Nova Alt Lt"/>
        </w:rPr>
        <w:t>City of Amesbury</w:t>
      </w:r>
      <w:r w:rsidR="007C0DED">
        <w:rPr>
          <w:rFonts w:ascii="Proxima Nova Alt Lt" w:hAnsi="Proxima Nova Alt Lt"/>
        </w:rPr>
        <w:t>’</w:t>
      </w:r>
      <w:r w:rsidR="00386FF5" w:rsidRPr="00C96E50">
        <w:rPr>
          <w:rFonts w:ascii="Proxima Nova Alt Lt" w:hAnsi="Proxima Nova Alt Lt"/>
        </w:rPr>
        <w:t xml:space="preserve"> </w:t>
      </w:r>
      <w:r w:rsidRPr="00C96E50">
        <w:rPr>
          <w:rFonts w:ascii="Proxima Nova Alt Lt" w:hAnsi="Proxima Nova Alt Lt"/>
        </w:rPr>
        <w:t xml:space="preserve">for all purposes of a public way or street including the right to install, repair, maintain, alter, and operate sanitary sewerage, drainage, water lines and other appurtenant utilities in, into, upon, over, or across said land as shown on Land Court Plan No. (sheets) filed in the Essex </w:t>
      </w:r>
      <w:r w:rsidR="00C01186">
        <w:rPr>
          <w:rFonts w:ascii="Proxima Nova Alt Lt" w:hAnsi="Proxima Nova Alt Lt"/>
        </w:rPr>
        <w:t xml:space="preserve">South District </w:t>
      </w:r>
      <w:r w:rsidR="00386FF5" w:rsidRPr="00C96E50">
        <w:rPr>
          <w:rFonts w:ascii="Proxima Nova Alt Lt" w:hAnsi="Proxima Nova Alt Lt"/>
        </w:rPr>
        <w:t xml:space="preserve">Registry of </w:t>
      </w:r>
      <w:r w:rsidR="00C01186">
        <w:rPr>
          <w:rFonts w:ascii="Proxima Nova Alt Lt" w:hAnsi="Proxima Nova Alt Lt"/>
        </w:rPr>
        <w:t>the Land Court</w:t>
      </w:r>
      <w:r w:rsidR="00386FF5" w:rsidRPr="00C96E50">
        <w:rPr>
          <w:rFonts w:ascii="Proxima Nova Alt Lt" w:hAnsi="Proxima Nova Alt Lt"/>
        </w:rPr>
        <w:t xml:space="preserve"> </w:t>
      </w:r>
      <w:r w:rsidRPr="00C96E50">
        <w:rPr>
          <w:rFonts w:ascii="Proxima Nova Alt Lt" w:hAnsi="Proxima Nova Alt Lt"/>
        </w:rPr>
        <w:t>in Land Court Book No.</w:t>
      </w:r>
      <w:r w:rsidR="002C06E0">
        <w:rPr>
          <w:rFonts w:ascii="Proxima Nova Alt Lt" w:hAnsi="Proxima Nova Alt Lt"/>
        </w:rPr>
        <w:t xml:space="preserve"> ________</w:t>
      </w:r>
      <w:r w:rsidRPr="00C96E50">
        <w:rPr>
          <w:rFonts w:ascii="Proxima Nova Alt Lt" w:hAnsi="Proxima Nova Alt Lt"/>
        </w:rPr>
        <w:t>, drawn by</w:t>
      </w:r>
      <w:r w:rsidR="00C01186">
        <w:rPr>
          <w:rFonts w:ascii="Proxima Nova Alt Lt" w:hAnsi="Proxima Nova Alt Lt"/>
        </w:rPr>
        <w:t xml:space="preserve"> _____</w:t>
      </w:r>
      <w:r w:rsidRPr="00C96E50">
        <w:rPr>
          <w:rFonts w:ascii="Proxima Nova Alt Lt" w:hAnsi="Proxima Nova Alt Lt"/>
        </w:rPr>
        <w:t>, dated</w:t>
      </w:r>
      <w:r w:rsidR="00C01186">
        <w:rPr>
          <w:rFonts w:ascii="Proxima Nova Alt Lt" w:hAnsi="Proxima Nova Alt Lt"/>
        </w:rPr>
        <w:t xml:space="preserve"> _____</w:t>
      </w:r>
      <w:r w:rsidRPr="00C96E50">
        <w:rPr>
          <w:rFonts w:ascii="Proxima Nova Alt Lt" w:hAnsi="Proxima Nova Alt Lt"/>
        </w:rPr>
        <w:t xml:space="preserve">, as modified and approved by the </w:t>
      </w:r>
      <w:r w:rsidR="00C01186">
        <w:rPr>
          <w:rFonts w:ascii="Proxima Nova Alt Lt" w:hAnsi="Proxima Nova Alt Lt"/>
        </w:rPr>
        <w:t xml:space="preserve">Land </w:t>
      </w:r>
      <w:r w:rsidRPr="00C96E50">
        <w:rPr>
          <w:rFonts w:ascii="Proxima Nova Alt Lt" w:hAnsi="Proxima Nova Alt Lt"/>
        </w:rPr>
        <w:t xml:space="preserve">Court, filed in the Essex </w:t>
      </w:r>
      <w:r w:rsidR="00C01186">
        <w:rPr>
          <w:rFonts w:ascii="Proxima Nova Alt Lt" w:hAnsi="Proxima Nova Alt Lt"/>
        </w:rPr>
        <w:t xml:space="preserve">South District </w:t>
      </w:r>
      <w:r w:rsidR="00386FF5" w:rsidRPr="00C96E50">
        <w:rPr>
          <w:rFonts w:ascii="Proxima Nova Alt Lt" w:hAnsi="Proxima Nova Alt Lt"/>
        </w:rPr>
        <w:t xml:space="preserve">Registry of </w:t>
      </w:r>
      <w:r w:rsidR="00C01186">
        <w:rPr>
          <w:rFonts w:ascii="Proxima Nova Alt Lt" w:hAnsi="Proxima Nova Alt Lt"/>
        </w:rPr>
        <w:t>the Land Court</w:t>
      </w:r>
      <w:r w:rsidRPr="00C96E50">
        <w:rPr>
          <w:rFonts w:ascii="Proxima Nova Alt Lt" w:hAnsi="Proxima Nova Alt Lt"/>
        </w:rPr>
        <w:t>, a copy of which is filed with Certificate of Title No.</w:t>
      </w:r>
      <w:r w:rsidR="00C01186">
        <w:rPr>
          <w:rFonts w:ascii="Proxima Nova Alt Lt" w:hAnsi="Proxima Nova Alt Lt"/>
        </w:rPr>
        <w:t xml:space="preserve"> _______.</w:t>
      </w:r>
      <w:r w:rsidRPr="00C96E50">
        <w:rPr>
          <w:rFonts w:ascii="Proxima Nova Alt Lt" w:hAnsi="Proxima Nova Alt Lt"/>
        </w:rPr>
        <w:t xml:space="preserve">” </w:t>
      </w:r>
    </w:p>
    <w:p w14:paraId="4C61D1AC" w14:textId="77777777" w:rsidR="00273AAA" w:rsidRPr="00C96E50" w:rsidRDefault="00273AAA" w:rsidP="00273AAA">
      <w:pPr>
        <w:rPr>
          <w:rFonts w:ascii="Proxima Nova Alt Lt" w:hAnsi="Proxima Nova Alt Lt"/>
        </w:rPr>
      </w:pPr>
    </w:p>
    <w:p w14:paraId="5FB5A287" w14:textId="77777777" w:rsidR="00273AAA" w:rsidRPr="00C96E50" w:rsidRDefault="00273AAA" w:rsidP="00273AAA">
      <w:pPr>
        <w:autoSpaceDE w:val="0"/>
        <w:autoSpaceDN w:val="0"/>
        <w:adjustRightInd w:val="0"/>
        <w:ind w:left="720" w:hanging="720"/>
        <w:rPr>
          <w:rFonts w:ascii="Proxima Nova Alt Lt" w:hAnsi="Proxima Nova Alt Lt"/>
        </w:rPr>
      </w:pPr>
    </w:p>
    <w:p w14:paraId="5628F639" w14:textId="77777777" w:rsidR="00273AAA" w:rsidRPr="00C96E50" w:rsidRDefault="00273AAA">
      <w:pPr>
        <w:rPr>
          <w:rFonts w:ascii="Proxima Nova Alt Lt" w:hAnsi="Proxima Nova Alt Lt"/>
        </w:rPr>
      </w:pPr>
    </w:p>
    <w:sectPr w:rsidR="00273AAA" w:rsidRPr="00C96E50" w:rsidSect="004C2BCC">
      <w:type w:val="continuous"/>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015F" w14:textId="77777777" w:rsidR="00ED391F" w:rsidRDefault="00ED391F">
      <w:r>
        <w:separator/>
      </w:r>
    </w:p>
  </w:endnote>
  <w:endnote w:type="continuationSeparator" w:id="0">
    <w:p w14:paraId="5400CCE5" w14:textId="77777777" w:rsidR="00ED391F" w:rsidRDefault="00ED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Alt Lt">
    <w:altName w:val="Tahoma"/>
    <w:charset w:val="00"/>
    <w:family w:val="modern"/>
    <w:notTrueType/>
    <w:pitch w:val="variable"/>
    <w:sig w:usb0="800000AF" w:usb1="5000E0FB" w:usb2="00000000" w:usb3="00000000" w:csb0="00000001" w:csb1="00000000"/>
  </w:font>
  <w:font w:name="Proxima Nova Alt Cn Rg">
    <w:panose1 w:val="02000506030000020004"/>
    <w:charset w:val="00"/>
    <w:family w:val="modern"/>
    <w:notTrueType/>
    <w:pitch w:val="variable"/>
    <w:sig w:usb0="800000AF" w:usb1="5000E0F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673" w14:textId="77777777" w:rsidR="00611157" w:rsidRDefault="00611157" w:rsidP="003165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4F3FF" w14:textId="77777777" w:rsidR="00611157" w:rsidRDefault="00611157" w:rsidP="00611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0C11" w14:textId="7C351F79" w:rsidR="00611157" w:rsidRPr="00C96E50" w:rsidRDefault="00611157" w:rsidP="003165C0">
    <w:pPr>
      <w:pStyle w:val="Footer"/>
      <w:framePr w:wrap="around" w:vAnchor="text" w:hAnchor="margin" w:xAlign="right" w:y="1"/>
      <w:rPr>
        <w:rStyle w:val="PageNumber"/>
        <w:rFonts w:ascii="Proxima Nova Alt Lt" w:hAnsi="Proxima Nova Alt Lt"/>
      </w:rPr>
    </w:pPr>
    <w:r w:rsidRPr="00C96E50">
      <w:rPr>
        <w:rStyle w:val="PageNumber"/>
        <w:rFonts w:ascii="Proxima Nova Alt Lt" w:hAnsi="Proxima Nova Alt Lt"/>
      </w:rPr>
      <w:fldChar w:fldCharType="begin"/>
    </w:r>
    <w:r w:rsidRPr="00C96E50">
      <w:rPr>
        <w:rStyle w:val="PageNumber"/>
        <w:rFonts w:ascii="Proxima Nova Alt Lt" w:hAnsi="Proxima Nova Alt Lt"/>
      </w:rPr>
      <w:instrText xml:space="preserve">PAGE  </w:instrText>
    </w:r>
    <w:r w:rsidRPr="00C96E50">
      <w:rPr>
        <w:rStyle w:val="PageNumber"/>
        <w:rFonts w:ascii="Proxima Nova Alt Lt" w:hAnsi="Proxima Nova Alt Lt"/>
      </w:rPr>
      <w:fldChar w:fldCharType="separate"/>
    </w:r>
    <w:r w:rsidR="00E713E3">
      <w:rPr>
        <w:rStyle w:val="PageNumber"/>
        <w:rFonts w:ascii="Proxima Nova Alt Lt" w:hAnsi="Proxima Nova Alt Lt"/>
        <w:noProof/>
      </w:rPr>
      <w:t>4</w:t>
    </w:r>
    <w:r w:rsidRPr="00C96E50">
      <w:rPr>
        <w:rStyle w:val="PageNumber"/>
        <w:rFonts w:ascii="Proxima Nova Alt Lt" w:hAnsi="Proxima Nova Alt Lt"/>
      </w:rPr>
      <w:fldChar w:fldCharType="end"/>
    </w:r>
  </w:p>
  <w:p w14:paraId="08D7D81F" w14:textId="77777777" w:rsidR="00611157" w:rsidRPr="00C96E50" w:rsidRDefault="00C96E50" w:rsidP="00611157">
    <w:pPr>
      <w:pStyle w:val="Footer"/>
      <w:ind w:right="360"/>
      <w:rPr>
        <w:rFonts w:ascii="Proxima Nova Alt Lt" w:hAnsi="Proxima Nova Alt Lt"/>
      </w:rPr>
    </w:pPr>
    <w:r>
      <w:rPr>
        <w:rFonts w:ascii="Proxima Nova Alt Lt" w:hAnsi="Proxima Nova Alt 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8D78" w14:textId="77777777" w:rsidR="00ED391F" w:rsidRDefault="00ED391F">
      <w:r>
        <w:separator/>
      </w:r>
    </w:p>
  </w:footnote>
  <w:footnote w:type="continuationSeparator" w:id="0">
    <w:p w14:paraId="0078AF3F" w14:textId="77777777" w:rsidR="00ED391F" w:rsidRDefault="00ED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8206" w14:textId="2F2637BF" w:rsidR="00C96E50" w:rsidRDefault="00CE1056" w:rsidP="00C96E50">
    <w:pPr>
      <w:autoSpaceDE w:val="0"/>
      <w:autoSpaceDN w:val="0"/>
      <w:adjustRightInd w:val="0"/>
      <w:ind w:left="1440" w:firstLine="720"/>
      <w:jc w:val="center"/>
      <w:rPr>
        <w:rFonts w:ascii="Proxima Nova Alt Lt" w:hAnsi="Proxima Nova Alt Lt"/>
        <w:b/>
        <w:bCs/>
        <w:u w:val="single"/>
      </w:rPr>
    </w:pPr>
    <w:r>
      <w:rPr>
        <w:noProof/>
      </w:rPr>
      <w:drawing>
        <wp:anchor distT="0" distB="0" distL="114300" distR="114300" simplePos="0" relativeHeight="251657728" behindDoc="1" locked="0" layoutInCell="1" allowOverlap="1" wp14:anchorId="7833917E" wp14:editId="7DEAAE1B">
          <wp:simplePos x="0" y="0"/>
          <wp:positionH relativeFrom="column">
            <wp:posOffset>-200025</wp:posOffset>
          </wp:positionH>
          <wp:positionV relativeFrom="paragraph">
            <wp:posOffset>-295275</wp:posOffset>
          </wp:positionV>
          <wp:extent cx="1666875" cy="1228725"/>
          <wp:effectExtent l="0" t="0" r="0" b="0"/>
          <wp:wrapTight wrapText="bothSides">
            <wp:wrapPolygon edited="0">
              <wp:start x="0" y="0"/>
              <wp:lineTo x="0" y="21433"/>
              <wp:lineTo x="21477" y="21433"/>
              <wp:lineTo x="21477" y="0"/>
              <wp:lineTo x="0" y="0"/>
            </wp:wrapPolygon>
          </wp:wrapTight>
          <wp:docPr id="2" name="Picture 1" descr="Ames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sb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pic:spPr>
              </pic:pic>
            </a:graphicData>
          </a:graphic>
          <wp14:sizeRelH relativeFrom="page">
            <wp14:pctWidth>0</wp14:pctWidth>
          </wp14:sizeRelH>
          <wp14:sizeRelV relativeFrom="page">
            <wp14:pctHeight>0</wp14:pctHeight>
          </wp14:sizeRelV>
        </wp:anchor>
      </w:drawing>
    </w:r>
  </w:p>
  <w:p w14:paraId="09CFD9BA" w14:textId="77777777" w:rsidR="004B552C" w:rsidRDefault="004B552C" w:rsidP="00C96E50">
    <w:pPr>
      <w:autoSpaceDE w:val="0"/>
      <w:autoSpaceDN w:val="0"/>
      <w:adjustRightInd w:val="0"/>
      <w:ind w:left="1440" w:firstLine="720"/>
      <w:jc w:val="center"/>
      <w:rPr>
        <w:rFonts w:ascii="Proxima Nova Alt Lt" w:hAnsi="Proxima Nova Alt Lt"/>
        <w:b/>
        <w:bCs/>
        <w:u w:val="single"/>
      </w:rPr>
    </w:pPr>
    <w:r>
      <w:rPr>
        <w:rFonts w:ascii="Proxima Nova Alt Lt" w:hAnsi="Proxima Nova Alt Lt"/>
        <w:b/>
        <w:bCs/>
        <w:u w:val="single"/>
      </w:rPr>
      <w:t xml:space="preserve">CITY OF </w:t>
    </w:r>
    <w:r w:rsidR="00C96E50" w:rsidRPr="00C96E50">
      <w:rPr>
        <w:rFonts w:ascii="Proxima Nova Alt Lt" w:hAnsi="Proxima Nova Alt Lt"/>
        <w:b/>
        <w:bCs/>
        <w:u w:val="single"/>
      </w:rPr>
      <w:t xml:space="preserve">AMESBURY </w:t>
    </w:r>
  </w:p>
  <w:p w14:paraId="05E07B3B" w14:textId="77777777" w:rsidR="00C96E50" w:rsidRDefault="00C96E50" w:rsidP="00C96E50">
    <w:pPr>
      <w:autoSpaceDE w:val="0"/>
      <w:autoSpaceDN w:val="0"/>
      <w:adjustRightInd w:val="0"/>
      <w:ind w:left="1440" w:firstLine="720"/>
      <w:jc w:val="center"/>
      <w:rPr>
        <w:rFonts w:ascii="Proxima Nova Alt Lt" w:hAnsi="Proxima Nova Alt Lt"/>
        <w:b/>
        <w:bCs/>
        <w:u w:val="single"/>
      </w:rPr>
    </w:pPr>
    <w:r w:rsidRPr="00C96E50">
      <w:rPr>
        <w:rFonts w:ascii="Proxima Nova Alt Lt" w:hAnsi="Proxima Nova Alt Lt"/>
        <w:b/>
        <w:bCs/>
        <w:u w:val="single"/>
      </w:rPr>
      <w:t>STREET ACCEPTANCE PROCEDURES</w:t>
    </w:r>
  </w:p>
  <w:p w14:paraId="0FE444ED" w14:textId="77777777" w:rsidR="004C2BCC" w:rsidRDefault="004C2BCC" w:rsidP="00C96E50">
    <w:pPr>
      <w:autoSpaceDE w:val="0"/>
      <w:autoSpaceDN w:val="0"/>
      <w:adjustRightInd w:val="0"/>
      <w:ind w:left="1440" w:firstLine="720"/>
      <w:jc w:val="center"/>
      <w:rPr>
        <w:rFonts w:ascii="Proxima Nova Alt Lt" w:hAnsi="Proxima Nova Alt Lt"/>
        <w:b/>
        <w:bCs/>
        <w:u w:val="single"/>
      </w:rPr>
    </w:pPr>
  </w:p>
  <w:p w14:paraId="4334FE4E" w14:textId="77777777" w:rsidR="004C2BCC" w:rsidRDefault="004C2BCC" w:rsidP="00C96E50">
    <w:pPr>
      <w:autoSpaceDE w:val="0"/>
      <w:autoSpaceDN w:val="0"/>
      <w:adjustRightInd w:val="0"/>
      <w:ind w:left="1440" w:firstLine="720"/>
      <w:jc w:val="center"/>
      <w:rPr>
        <w:rFonts w:ascii="Proxima Nova Alt Lt" w:hAnsi="Proxima Nova Alt Lt"/>
        <w:b/>
        <w:bCs/>
        <w:u w:val="single"/>
      </w:rPr>
    </w:pPr>
  </w:p>
  <w:p w14:paraId="44F0002A" w14:textId="77777777" w:rsidR="00747BF0" w:rsidRDefault="00747B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768E"/>
    <w:multiLevelType w:val="hybridMultilevel"/>
    <w:tmpl w:val="05748584"/>
    <w:lvl w:ilvl="0" w:tplc="4D226BA4">
      <w:start w:val="1"/>
      <w:numFmt w:val="lowerLetter"/>
      <w:lvlText w:val="%1)"/>
      <w:lvlJc w:val="left"/>
      <w:pPr>
        <w:tabs>
          <w:tab w:val="num" w:pos="5400"/>
        </w:tabs>
        <w:ind w:left="5400" w:hanging="432"/>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 w15:restartNumberingAfterBreak="0">
    <w:nsid w:val="10717F05"/>
    <w:multiLevelType w:val="hybridMultilevel"/>
    <w:tmpl w:val="5202A77C"/>
    <w:lvl w:ilvl="0" w:tplc="4CCA7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C712C"/>
    <w:multiLevelType w:val="hybridMultilevel"/>
    <w:tmpl w:val="F976A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674F2"/>
    <w:multiLevelType w:val="hybridMultilevel"/>
    <w:tmpl w:val="5FE67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C3239D"/>
    <w:multiLevelType w:val="hybridMultilevel"/>
    <w:tmpl w:val="90E07254"/>
    <w:lvl w:ilvl="0" w:tplc="7A04787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D2042A"/>
    <w:multiLevelType w:val="hybridMultilevel"/>
    <w:tmpl w:val="E230F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712CAD"/>
    <w:multiLevelType w:val="hybridMultilevel"/>
    <w:tmpl w:val="3170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F2121"/>
    <w:multiLevelType w:val="hybridMultilevel"/>
    <w:tmpl w:val="657EEE26"/>
    <w:lvl w:ilvl="0" w:tplc="182E03A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D41840"/>
    <w:multiLevelType w:val="hybridMultilevel"/>
    <w:tmpl w:val="F05698BA"/>
    <w:lvl w:ilvl="0" w:tplc="182E03A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6C79B1"/>
    <w:multiLevelType w:val="hybridMultilevel"/>
    <w:tmpl w:val="C7C5F99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1475291">
    <w:abstractNumId w:val="9"/>
  </w:num>
  <w:num w:numId="2" w16cid:durableId="1315912712">
    <w:abstractNumId w:val="7"/>
  </w:num>
  <w:num w:numId="3" w16cid:durableId="1304119714">
    <w:abstractNumId w:val="0"/>
  </w:num>
  <w:num w:numId="4" w16cid:durableId="1583566717">
    <w:abstractNumId w:val="8"/>
  </w:num>
  <w:num w:numId="5" w16cid:durableId="1967082568">
    <w:abstractNumId w:val="5"/>
  </w:num>
  <w:num w:numId="6" w16cid:durableId="737285763">
    <w:abstractNumId w:val="6"/>
  </w:num>
  <w:num w:numId="7" w16cid:durableId="279534493">
    <w:abstractNumId w:val="3"/>
  </w:num>
  <w:num w:numId="8" w16cid:durableId="860167793">
    <w:abstractNumId w:val="2"/>
  </w:num>
  <w:num w:numId="9" w16cid:durableId="312176680">
    <w:abstractNumId w:val="1"/>
  </w:num>
  <w:num w:numId="10" w16cid:durableId="625232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tTC1MDIwMTY0MzZX0lEKTi0uzszPAykwrAUAZz8QgiwAAAA="/>
  </w:docVars>
  <w:rsids>
    <w:rsidRoot w:val="00273AAA"/>
    <w:rsid w:val="0000151D"/>
    <w:rsid w:val="00014DAA"/>
    <w:rsid w:val="000176B1"/>
    <w:rsid w:val="00087B7C"/>
    <w:rsid w:val="000A314A"/>
    <w:rsid w:val="000B1DA4"/>
    <w:rsid w:val="000B6DCC"/>
    <w:rsid w:val="000C4448"/>
    <w:rsid w:val="000C6EF4"/>
    <w:rsid w:val="000D51E8"/>
    <w:rsid w:val="000F3C9E"/>
    <w:rsid w:val="000F532B"/>
    <w:rsid w:val="000F7DDB"/>
    <w:rsid w:val="00121C52"/>
    <w:rsid w:val="0012267B"/>
    <w:rsid w:val="00123C26"/>
    <w:rsid w:val="0012557B"/>
    <w:rsid w:val="00134C7A"/>
    <w:rsid w:val="001956FA"/>
    <w:rsid w:val="001C37A7"/>
    <w:rsid w:val="001E344A"/>
    <w:rsid w:val="00222EDD"/>
    <w:rsid w:val="00223B4E"/>
    <w:rsid w:val="00243227"/>
    <w:rsid w:val="002630F6"/>
    <w:rsid w:val="0026596F"/>
    <w:rsid w:val="00265A77"/>
    <w:rsid w:val="002716B1"/>
    <w:rsid w:val="00273AAA"/>
    <w:rsid w:val="002C06E0"/>
    <w:rsid w:val="002D7088"/>
    <w:rsid w:val="002D7302"/>
    <w:rsid w:val="002E5EBE"/>
    <w:rsid w:val="002F0E07"/>
    <w:rsid w:val="003165C0"/>
    <w:rsid w:val="00321970"/>
    <w:rsid w:val="00325198"/>
    <w:rsid w:val="00333688"/>
    <w:rsid w:val="00386FF5"/>
    <w:rsid w:val="003A1C77"/>
    <w:rsid w:val="003D3BFD"/>
    <w:rsid w:val="003D3D47"/>
    <w:rsid w:val="0040748D"/>
    <w:rsid w:val="00431375"/>
    <w:rsid w:val="004347CC"/>
    <w:rsid w:val="00467D4C"/>
    <w:rsid w:val="004828F2"/>
    <w:rsid w:val="00494EB5"/>
    <w:rsid w:val="004B552C"/>
    <w:rsid w:val="004C2BCC"/>
    <w:rsid w:val="004C2E64"/>
    <w:rsid w:val="004C7898"/>
    <w:rsid w:val="004E2526"/>
    <w:rsid w:val="004F22C1"/>
    <w:rsid w:val="005242DB"/>
    <w:rsid w:val="00525BE1"/>
    <w:rsid w:val="00525CD2"/>
    <w:rsid w:val="00525D60"/>
    <w:rsid w:val="00561352"/>
    <w:rsid w:val="00566748"/>
    <w:rsid w:val="00582711"/>
    <w:rsid w:val="005933F8"/>
    <w:rsid w:val="00594AE0"/>
    <w:rsid w:val="005A7690"/>
    <w:rsid w:val="005C0E20"/>
    <w:rsid w:val="005E0C4D"/>
    <w:rsid w:val="00611157"/>
    <w:rsid w:val="00614849"/>
    <w:rsid w:val="00664272"/>
    <w:rsid w:val="00681F30"/>
    <w:rsid w:val="00694AEB"/>
    <w:rsid w:val="006A3040"/>
    <w:rsid w:val="006A6FE0"/>
    <w:rsid w:val="006B404A"/>
    <w:rsid w:val="006D1904"/>
    <w:rsid w:val="006E2BA2"/>
    <w:rsid w:val="006F41BD"/>
    <w:rsid w:val="00700259"/>
    <w:rsid w:val="007160D2"/>
    <w:rsid w:val="007232CB"/>
    <w:rsid w:val="00727BE6"/>
    <w:rsid w:val="00731293"/>
    <w:rsid w:val="0074175C"/>
    <w:rsid w:val="00745F75"/>
    <w:rsid w:val="00747BF0"/>
    <w:rsid w:val="007542B3"/>
    <w:rsid w:val="00794E7B"/>
    <w:rsid w:val="007C0DED"/>
    <w:rsid w:val="007D68A2"/>
    <w:rsid w:val="007D7005"/>
    <w:rsid w:val="007E0A7A"/>
    <w:rsid w:val="007E22F9"/>
    <w:rsid w:val="007E5863"/>
    <w:rsid w:val="00814D26"/>
    <w:rsid w:val="008634A9"/>
    <w:rsid w:val="00876DD6"/>
    <w:rsid w:val="00882B9D"/>
    <w:rsid w:val="008A1FB5"/>
    <w:rsid w:val="008B56A6"/>
    <w:rsid w:val="008C2C4B"/>
    <w:rsid w:val="008F32B0"/>
    <w:rsid w:val="0090140D"/>
    <w:rsid w:val="00915126"/>
    <w:rsid w:val="009531FF"/>
    <w:rsid w:val="00970CCD"/>
    <w:rsid w:val="00976B80"/>
    <w:rsid w:val="009A08B4"/>
    <w:rsid w:val="009A229C"/>
    <w:rsid w:val="009A4A2B"/>
    <w:rsid w:val="009B1991"/>
    <w:rsid w:val="009C2138"/>
    <w:rsid w:val="009D5297"/>
    <w:rsid w:val="009F1188"/>
    <w:rsid w:val="00A27129"/>
    <w:rsid w:val="00A472A3"/>
    <w:rsid w:val="00A51239"/>
    <w:rsid w:val="00A52EAA"/>
    <w:rsid w:val="00A547D2"/>
    <w:rsid w:val="00A56FAB"/>
    <w:rsid w:val="00A61349"/>
    <w:rsid w:val="00A70112"/>
    <w:rsid w:val="00A874F6"/>
    <w:rsid w:val="00AC3345"/>
    <w:rsid w:val="00AD0B62"/>
    <w:rsid w:val="00AE2BB7"/>
    <w:rsid w:val="00B07624"/>
    <w:rsid w:val="00B123AC"/>
    <w:rsid w:val="00B25A68"/>
    <w:rsid w:val="00B25D58"/>
    <w:rsid w:val="00B73170"/>
    <w:rsid w:val="00B755EF"/>
    <w:rsid w:val="00B8541B"/>
    <w:rsid w:val="00C01186"/>
    <w:rsid w:val="00C15974"/>
    <w:rsid w:val="00C36F60"/>
    <w:rsid w:val="00C51336"/>
    <w:rsid w:val="00C56296"/>
    <w:rsid w:val="00C73AEB"/>
    <w:rsid w:val="00C96E50"/>
    <w:rsid w:val="00CB25E8"/>
    <w:rsid w:val="00CC6D75"/>
    <w:rsid w:val="00CE1056"/>
    <w:rsid w:val="00CE3EEE"/>
    <w:rsid w:val="00CE5C84"/>
    <w:rsid w:val="00D43F94"/>
    <w:rsid w:val="00D51409"/>
    <w:rsid w:val="00D55455"/>
    <w:rsid w:val="00D56A62"/>
    <w:rsid w:val="00D60175"/>
    <w:rsid w:val="00D94AE1"/>
    <w:rsid w:val="00DC0CC0"/>
    <w:rsid w:val="00DD4EDE"/>
    <w:rsid w:val="00DE3EFA"/>
    <w:rsid w:val="00DE420F"/>
    <w:rsid w:val="00DF2329"/>
    <w:rsid w:val="00DF267E"/>
    <w:rsid w:val="00E05BD7"/>
    <w:rsid w:val="00E07F86"/>
    <w:rsid w:val="00E302D5"/>
    <w:rsid w:val="00E37AB1"/>
    <w:rsid w:val="00E45BF2"/>
    <w:rsid w:val="00E713E3"/>
    <w:rsid w:val="00E775E4"/>
    <w:rsid w:val="00ED391F"/>
    <w:rsid w:val="00ED7792"/>
    <w:rsid w:val="00EE0E52"/>
    <w:rsid w:val="00EF1417"/>
    <w:rsid w:val="00F13E17"/>
    <w:rsid w:val="00F22B67"/>
    <w:rsid w:val="00F2356D"/>
    <w:rsid w:val="00F368F9"/>
    <w:rsid w:val="00F417B8"/>
    <w:rsid w:val="00F916C7"/>
    <w:rsid w:val="00F961B4"/>
    <w:rsid w:val="00FA1057"/>
    <w:rsid w:val="00FA6C22"/>
    <w:rsid w:val="00FC713C"/>
    <w:rsid w:val="00FC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7C0D"/>
  <w15:chartTrackingRefBased/>
  <w15:docId w15:val="{83A83B83-24DA-48D2-B294-B2F3F6FA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AAA"/>
    <w:pPr>
      <w:autoSpaceDE w:val="0"/>
      <w:autoSpaceDN w:val="0"/>
      <w:adjustRightInd w:val="0"/>
    </w:pPr>
    <w:rPr>
      <w:color w:val="000000"/>
      <w:sz w:val="24"/>
      <w:szCs w:val="24"/>
    </w:rPr>
  </w:style>
  <w:style w:type="paragraph" w:styleId="BodyTextIndent2">
    <w:name w:val="Body Text Indent 2"/>
    <w:basedOn w:val="Default"/>
    <w:next w:val="Default"/>
    <w:rsid w:val="00273AAA"/>
    <w:rPr>
      <w:color w:val="auto"/>
    </w:rPr>
  </w:style>
  <w:style w:type="paragraph" w:styleId="Footer">
    <w:name w:val="footer"/>
    <w:basedOn w:val="Normal"/>
    <w:rsid w:val="00611157"/>
    <w:pPr>
      <w:tabs>
        <w:tab w:val="center" w:pos="4320"/>
        <w:tab w:val="right" w:pos="8640"/>
      </w:tabs>
    </w:pPr>
  </w:style>
  <w:style w:type="character" w:styleId="PageNumber">
    <w:name w:val="page number"/>
    <w:basedOn w:val="DefaultParagraphFont"/>
    <w:rsid w:val="00611157"/>
  </w:style>
  <w:style w:type="paragraph" w:styleId="ListParagraph">
    <w:name w:val="List Paragraph"/>
    <w:basedOn w:val="Normal"/>
    <w:uiPriority w:val="34"/>
    <w:qFormat/>
    <w:rsid w:val="00976B80"/>
    <w:pPr>
      <w:ind w:left="720"/>
    </w:pPr>
  </w:style>
  <w:style w:type="paragraph" w:styleId="Header">
    <w:name w:val="header"/>
    <w:basedOn w:val="Normal"/>
    <w:link w:val="HeaderChar"/>
    <w:uiPriority w:val="99"/>
    <w:unhideWhenUsed/>
    <w:rsid w:val="00C96E50"/>
    <w:pPr>
      <w:tabs>
        <w:tab w:val="center" w:pos="4680"/>
        <w:tab w:val="right" w:pos="9360"/>
      </w:tabs>
    </w:pPr>
  </w:style>
  <w:style w:type="character" w:customStyle="1" w:styleId="HeaderChar">
    <w:name w:val="Header Char"/>
    <w:link w:val="Header"/>
    <w:uiPriority w:val="99"/>
    <w:rsid w:val="00C96E50"/>
    <w:rPr>
      <w:sz w:val="24"/>
      <w:szCs w:val="24"/>
    </w:rPr>
  </w:style>
  <w:style w:type="character" w:styleId="CommentReference">
    <w:name w:val="annotation reference"/>
    <w:uiPriority w:val="99"/>
    <w:semiHidden/>
    <w:unhideWhenUsed/>
    <w:rsid w:val="00882B9D"/>
    <w:rPr>
      <w:sz w:val="16"/>
      <w:szCs w:val="16"/>
    </w:rPr>
  </w:style>
  <w:style w:type="paragraph" w:styleId="CommentText">
    <w:name w:val="annotation text"/>
    <w:basedOn w:val="Normal"/>
    <w:link w:val="CommentTextChar"/>
    <w:uiPriority w:val="99"/>
    <w:unhideWhenUsed/>
    <w:rsid w:val="00882B9D"/>
    <w:rPr>
      <w:sz w:val="20"/>
      <w:szCs w:val="20"/>
    </w:rPr>
  </w:style>
  <w:style w:type="character" w:customStyle="1" w:styleId="CommentTextChar">
    <w:name w:val="Comment Text Char"/>
    <w:basedOn w:val="DefaultParagraphFont"/>
    <w:link w:val="CommentText"/>
    <w:uiPriority w:val="99"/>
    <w:rsid w:val="00882B9D"/>
  </w:style>
  <w:style w:type="paragraph" w:styleId="CommentSubject">
    <w:name w:val="annotation subject"/>
    <w:basedOn w:val="CommentText"/>
    <w:next w:val="CommentText"/>
    <w:link w:val="CommentSubjectChar"/>
    <w:uiPriority w:val="99"/>
    <w:semiHidden/>
    <w:unhideWhenUsed/>
    <w:rsid w:val="00882B9D"/>
    <w:rPr>
      <w:b/>
      <w:bCs/>
    </w:rPr>
  </w:style>
  <w:style w:type="character" w:customStyle="1" w:styleId="CommentSubjectChar">
    <w:name w:val="Comment Subject Char"/>
    <w:link w:val="CommentSubject"/>
    <w:uiPriority w:val="99"/>
    <w:semiHidden/>
    <w:rsid w:val="00882B9D"/>
    <w:rPr>
      <w:b/>
      <w:bCs/>
    </w:rPr>
  </w:style>
  <w:style w:type="paragraph" w:styleId="BalloonText">
    <w:name w:val="Balloon Text"/>
    <w:basedOn w:val="Normal"/>
    <w:link w:val="BalloonTextChar"/>
    <w:uiPriority w:val="99"/>
    <w:semiHidden/>
    <w:unhideWhenUsed/>
    <w:rsid w:val="00882B9D"/>
    <w:rPr>
      <w:rFonts w:ascii="Segoe UI" w:hAnsi="Segoe UI" w:cs="Segoe UI"/>
      <w:sz w:val="18"/>
      <w:szCs w:val="18"/>
    </w:rPr>
  </w:style>
  <w:style w:type="character" w:customStyle="1" w:styleId="BalloonTextChar">
    <w:name w:val="Balloon Text Char"/>
    <w:link w:val="BalloonText"/>
    <w:uiPriority w:val="99"/>
    <w:semiHidden/>
    <w:rsid w:val="00882B9D"/>
    <w:rPr>
      <w:rFonts w:ascii="Segoe UI" w:hAnsi="Segoe UI" w:cs="Segoe UI"/>
      <w:sz w:val="18"/>
      <w:szCs w:val="18"/>
    </w:rPr>
  </w:style>
  <w:style w:type="paragraph" w:styleId="Revision">
    <w:name w:val="Revision"/>
    <w:hidden/>
    <w:uiPriority w:val="99"/>
    <w:semiHidden/>
    <w:rsid w:val="00407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4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STREET ACCEPTANCE PROCEDURES</vt:lpstr>
    </vt:vector>
  </TitlesOfParts>
  <Company>Town of Amesbury</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ACCEPTANCE PROCEDURES</dc:title>
  <dc:subject/>
  <dc:creator>Town of Amesbury</dc:creator>
  <cp:keywords/>
  <dc:description/>
  <cp:lastModifiedBy>Ann Marie Casey</cp:lastModifiedBy>
  <cp:revision>5</cp:revision>
  <cp:lastPrinted>2005-09-19T17:35:00Z</cp:lastPrinted>
  <dcterms:created xsi:type="dcterms:W3CDTF">2022-05-11T16:05:00Z</dcterms:created>
  <dcterms:modified xsi:type="dcterms:W3CDTF">2022-05-11T16:32:00Z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