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7D528" w14:textId="59A01F67" w:rsidR="00896363" w:rsidRPr="00DA02C3" w:rsidRDefault="009063E7" w:rsidP="009063E7">
      <w:pPr>
        <w:rPr>
          <w:rFonts w:ascii="Proxima Nova" w:hAnsi="Proxima Nova"/>
          <w:b/>
          <w:bCs/>
          <w:color w:val="C00000"/>
          <w:sz w:val="48"/>
          <w:szCs w:val="48"/>
        </w:rPr>
      </w:pPr>
      <w:r w:rsidRPr="00DA02C3">
        <w:rPr>
          <w:b/>
          <w:bCs/>
          <w:color w:val="C00000"/>
          <w:sz w:val="48"/>
          <w:szCs w:val="48"/>
        </w:rPr>
        <w:br/>
      </w:r>
      <w:bookmarkStart w:id="0" w:name="_Hlk93910028"/>
      <w:bookmarkStart w:id="1" w:name="_Hlk94084796"/>
    </w:p>
    <w:p w14:paraId="03ECBF1B" w14:textId="77777777" w:rsidR="00896363" w:rsidRDefault="00896363" w:rsidP="009063E7">
      <w:pPr>
        <w:rPr>
          <w:rFonts w:ascii="Proxima Nova" w:hAnsi="Proxima Nova"/>
          <w:b/>
          <w:bCs/>
          <w:sz w:val="24"/>
          <w:szCs w:val="24"/>
        </w:rPr>
      </w:pPr>
    </w:p>
    <w:p w14:paraId="6CC7DD28" w14:textId="73BF8F8E" w:rsidR="007958AD" w:rsidRPr="008A1A0D" w:rsidRDefault="007958AD" w:rsidP="008A1A0D">
      <w:pPr>
        <w:spacing w:line="276" w:lineRule="auto"/>
        <w:rPr>
          <w:rFonts w:ascii="Proxima Nova" w:hAnsi="Proxima Nova"/>
          <w:b/>
          <w:bCs/>
          <w:sz w:val="24"/>
          <w:szCs w:val="24"/>
        </w:rPr>
      </w:pPr>
      <w:bookmarkStart w:id="2" w:name="_Hlk100215452"/>
      <w:bookmarkEnd w:id="0"/>
      <w:bookmarkEnd w:id="1"/>
      <w:r w:rsidRPr="008A1A0D">
        <w:rPr>
          <w:rFonts w:ascii="Proxima Nova" w:hAnsi="Proxima Nova"/>
          <w:b/>
          <w:bCs/>
          <w:sz w:val="24"/>
          <w:szCs w:val="24"/>
        </w:rPr>
        <w:t>For immediate release</w:t>
      </w:r>
      <w:r w:rsidRPr="008A1A0D">
        <w:rPr>
          <w:rFonts w:ascii="Proxima Nova" w:hAnsi="Proxima Nova"/>
          <w:b/>
          <w:bCs/>
          <w:sz w:val="24"/>
          <w:szCs w:val="24"/>
        </w:rPr>
        <w:br/>
      </w:r>
      <w:r w:rsidR="009A7EC6">
        <w:rPr>
          <w:rFonts w:ascii="Proxima Nova" w:hAnsi="Proxima Nova"/>
          <w:sz w:val="24"/>
          <w:szCs w:val="24"/>
        </w:rPr>
        <w:t>April</w:t>
      </w:r>
      <w:r w:rsidR="00E05E4A">
        <w:rPr>
          <w:rFonts w:ascii="Proxima Nova" w:hAnsi="Proxima Nova"/>
          <w:sz w:val="24"/>
          <w:szCs w:val="24"/>
        </w:rPr>
        <w:t xml:space="preserve"> </w:t>
      </w:r>
      <w:r w:rsidR="002018AE">
        <w:rPr>
          <w:rFonts w:ascii="Proxima Nova" w:hAnsi="Proxima Nova"/>
          <w:sz w:val="24"/>
          <w:szCs w:val="24"/>
        </w:rPr>
        <w:t>20</w:t>
      </w:r>
      <w:r w:rsidR="006301F7" w:rsidRPr="008A1A0D">
        <w:rPr>
          <w:rFonts w:ascii="Proxima Nova" w:hAnsi="Proxima Nova"/>
          <w:sz w:val="24"/>
          <w:szCs w:val="24"/>
        </w:rPr>
        <w:t>,</w:t>
      </w:r>
      <w:r w:rsidR="005B1550" w:rsidRPr="008A1A0D">
        <w:rPr>
          <w:rFonts w:ascii="Proxima Nova" w:hAnsi="Proxima Nova"/>
          <w:sz w:val="24"/>
          <w:szCs w:val="24"/>
        </w:rPr>
        <w:t xml:space="preserve"> </w:t>
      </w:r>
      <w:proofErr w:type="gramStart"/>
      <w:r w:rsidR="006301F7" w:rsidRPr="008A1A0D">
        <w:rPr>
          <w:rFonts w:ascii="Proxima Nova" w:hAnsi="Proxima Nova"/>
          <w:sz w:val="24"/>
          <w:szCs w:val="24"/>
        </w:rPr>
        <w:t>202</w:t>
      </w:r>
      <w:r w:rsidR="00405215">
        <w:rPr>
          <w:rFonts w:ascii="Proxima Nova" w:hAnsi="Proxima Nova"/>
          <w:sz w:val="24"/>
          <w:szCs w:val="24"/>
        </w:rPr>
        <w:t>3</w:t>
      </w:r>
      <w:proofErr w:type="gramEnd"/>
      <w:r w:rsidR="006301F7" w:rsidRPr="008A1A0D">
        <w:rPr>
          <w:rFonts w:ascii="Proxima Nova" w:hAnsi="Proxima Nova"/>
          <w:sz w:val="24"/>
          <w:szCs w:val="24"/>
        </w:rPr>
        <w:t xml:space="preserve"> </w:t>
      </w:r>
      <w:r w:rsidRPr="008A1A0D">
        <w:rPr>
          <w:rFonts w:ascii="Proxima Nova" w:hAnsi="Proxima Nova"/>
          <w:sz w:val="24"/>
          <w:szCs w:val="24"/>
        </w:rPr>
        <w:br/>
        <w:t xml:space="preserve">Contact: </w:t>
      </w:r>
      <w:r w:rsidR="000447A3" w:rsidRPr="008A1A0D">
        <w:rPr>
          <w:rFonts w:ascii="Proxima Nova" w:hAnsi="Proxima Nova"/>
          <w:sz w:val="24"/>
          <w:szCs w:val="24"/>
        </w:rPr>
        <w:t>William Donohue</w:t>
      </w:r>
      <w:r w:rsidRPr="008A1A0D">
        <w:rPr>
          <w:rFonts w:ascii="Proxima Nova" w:hAnsi="Proxima Nova"/>
          <w:sz w:val="24"/>
          <w:szCs w:val="24"/>
        </w:rPr>
        <w:t xml:space="preserve">, </w:t>
      </w:r>
      <w:r w:rsidR="000447A3" w:rsidRPr="008A1A0D">
        <w:rPr>
          <w:rFonts w:ascii="Proxima Nova" w:hAnsi="Proxima Nova"/>
          <w:sz w:val="24"/>
          <w:szCs w:val="24"/>
        </w:rPr>
        <w:t>Communications Director</w:t>
      </w:r>
      <w:r w:rsidRPr="008A1A0D">
        <w:rPr>
          <w:rFonts w:ascii="Proxima Nova" w:hAnsi="Proxima Nova"/>
          <w:sz w:val="24"/>
          <w:szCs w:val="24"/>
        </w:rPr>
        <w:t xml:space="preserve"> (978-388-</w:t>
      </w:r>
      <w:r w:rsidR="00744E01">
        <w:rPr>
          <w:rFonts w:ascii="Proxima Nova" w:hAnsi="Proxima Nova"/>
          <w:sz w:val="24"/>
          <w:szCs w:val="24"/>
        </w:rPr>
        <w:t>8134</w:t>
      </w:r>
      <w:r w:rsidRPr="008A1A0D">
        <w:rPr>
          <w:rFonts w:ascii="Proxima Nova" w:hAnsi="Proxima Nova"/>
          <w:sz w:val="24"/>
          <w:szCs w:val="24"/>
        </w:rPr>
        <w:t xml:space="preserve">) </w:t>
      </w:r>
    </w:p>
    <w:p w14:paraId="4A7C2651" w14:textId="77777777" w:rsidR="007958AD" w:rsidRPr="008A1A0D" w:rsidRDefault="007958AD" w:rsidP="008A1A0D">
      <w:pPr>
        <w:pStyle w:val="paragraph"/>
        <w:spacing w:before="0" w:beforeAutospacing="0" w:after="0" w:afterAutospacing="0" w:line="276" w:lineRule="auto"/>
        <w:textAlignment w:val="baseline"/>
        <w:rPr>
          <w:rFonts w:ascii="Proxima Nova" w:hAnsi="Proxima Nova"/>
        </w:rPr>
      </w:pPr>
      <w:r w:rsidRPr="008A1A0D">
        <w:rPr>
          <w:rStyle w:val="eop"/>
          <w:rFonts w:ascii="Proxima Nova" w:hAnsi="Proxima Nova"/>
        </w:rPr>
        <w:t> </w:t>
      </w:r>
    </w:p>
    <w:p w14:paraId="669D593F" w14:textId="499779E2" w:rsidR="00781D12" w:rsidRDefault="002B4065" w:rsidP="00781D12">
      <w:pPr>
        <w:rPr>
          <w:b/>
          <w:bCs/>
          <w:sz w:val="36"/>
          <w:szCs w:val="36"/>
        </w:rPr>
      </w:pPr>
      <w:bookmarkStart w:id="3" w:name="_Hlk94176188"/>
      <w:r>
        <w:rPr>
          <w:b/>
          <w:bCs/>
          <w:sz w:val="36"/>
          <w:szCs w:val="36"/>
        </w:rPr>
        <w:t xml:space="preserve">Mayor Gove </w:t>
      </w:r>
      <w:r w:rsidR="004109BE">
        <w:rPr>
          <w:b/>
          <w:bCs/>
          <w:sz w:val="36"/>
          <w:szCs w:val="36"/>
        </w:rPr>
        <w:t>A</w:t>
      </w:r>
      <w:r>
        <w:rPr>
          <w:b/>
          <w:bCs/>
          <w:sz w:val="36"/>
          <w:szCs w:val="36"/>
        </w:rPr>
        <w:t>dvocates for State Funding for City of Amesbury</w:t>
      </w:r>
    </w:p>
    <w:p w14:paraId="46366C0A" w14:textId="26CFC4F8" w:rsidR="003A0C25" w:rsidRDefault="0ADBE6F3" w:rsidP="00E05E4A">
      <w:pPr>
        <w:rPr>
          <w:rFonts w:ascii="Arial" w:hAnsi="Arial" w:cs="Arial"/>
        </w:rPr>
      </w:pPr>
      <w:r w:rsidRPr="44D597C9">
        <w:rPr>
          <w:rFonts w:ascii="Arial" w:hAnsi="Arial" w:cs="Arial"/>
        </w:rPr>
        <w:t xml:space="preserve">Amesbury, MA – </w:t>
      </w:r>
      <w:bookmarkEnd w:id="2"/>
      <w:bookmarkEnd w:id="3"/>
      <w:r w:rsidR="11481DF2" w:rsidRPr="44D597C9">
        <w:rPr>
          <w:rFonts w:ascii="Arial" w:hAnsi="Arial" w:cs="Arial"/>
        </w:rPr>
        <w:t>Mayor Gove and her office ha</w:t>
      </w:r>
      <w:r w:rsidR="4B3FB3CC" w:rsidRPr="44D597C9">
        <w:rPr>
          <w:rFonts w:ascii="Arial" w:hAnsi="Arial" w:cs="Arial"/>
        </w:rPr>
        <w:t>ve</w:t>
      </w:r>
      <w:r w:rsidR="11481DF2" w:rsidRPr="44D597C9">
        <w:rPr>
          <w:rFonts w:ascii="Arial" w:hAnsi="Arial" w:cs="Arial"/>
        </w:rPr>
        <w:t xml:space="preserve"> worked in recent months to</w:t>
      </w:r>
      <w:r w:rsidR="525CD007" w:rsidRPr="44D597C9">
        <w:rPr>
          <w:rFonts w:ascii="Arial" w:hAnsi="Arial" w:cs="Arial"/>
        </w:rPr>
        <w:t xml:space="preserve"> </w:t>
      </w:r>
      <w:r w:rsidR="11481DF2" w:rsidRPr="44D597C9">
        <w:rPr>
          <w:rFonts w:ascii="Arial" w:hAnsi="Arial" w:cs="Arial"/>
        </w:rPr>
        <w:t>advocate for State funding for the City of Amesbury.</w:t>
      </w:r>
      <w:r w:rsidR="11C69DA6" w:rsidRPr="44D597C9">
        <w:rPr>
          <w:rFonts w:ascii="Arial" w:hAnsi="Arial" w:cs="Arial"/>
        </w:rPr>
        <w:t xml:space="preserve"> </w:t>
      </w:r>
      <w:r w:rsidR="6CEB14D5" w:rsidRPr="44D597C9">
        <w:rPr>
          <w:rFonts w:ascii="Arial" w:hAnsi="Arial" w:cs="Arial"/>
        </w:rPr>
        <w:t xml:space="preserve">Meetings with our state legislative delegation began in </w:t>
      </w:r>
      <w:r w:rsidR="40C2C7EB" w:rsidRPr="44D597C9">
        <w:rPr>
          <w:rFonts w:ascii="Arial" w:hAnsi="Arial" w:cs="Arial"/>
        </w:rPr>
        <w:t>February</w:t>
      </w:r>
      <w:r w:rsidR="11C69DA6" w:rsidRPr="44D597C9">
        <w:rPr>
          <w:rFonts w:ascii="Arial" w:hAnsi="Arial" w:cs="Arial"/>
        </w:rPr>
        <w:t>,</w:t>
      </w:r>
      <w:r w:rsidR="2086A9AE" w:rsidRPr="44D597C9">
        <w:rPr>
          <w:rFonts w:ascii="Arial" w:hAnsi="Arial" w:cs="Arial"/>
        </w:rPr>
        <w:t xml:space="preserve"> where</w:t>
      </w:r>
      <w:r w:rsidR="11C69DA6" w:rsidRPr="44D597C9">
        <w:rPr>
          <w:rFonts w:ascii="Arial" w:hAnsi="Arial" w:cs="Arial"/>
        </w:rPr>
        <w:t xml:space="preserve"> Mayor Gove presented at the State House to the Amesbury delegation consisting of Senator Barry R Finegold, Representative Dawne Shand, and Representative Adrianne </w:t>
      </w:r>
      <w:proofErr w:type="spellStart"/>
      <w:r w:rsidR="11C69DA6" w:rsidRPr="44D597C9">
        <w:rPr>
          <w:rFonts w:ascii="Arial" w:hAnsi="Arial" w:cs="Arial"/>
        </w:rPr>
        <w:t>Pusateri</w:t>
      </w:r>
      <w:proofErr w:type="spellEnd"/>
      <w:r w:rsidR="11C69DA6" w:rsidRPr="44D597C9">
        <w:rPr>
          <w:rFonts w:ascii="Arial" w:hAnsi="Arial" w:cs="Arial"/>
        </w:rPr>
        <w:t xml:space="preserve"> Ramos. </w:t>
      </w:r>
      <w:r w:rsidR="4F26A1BC" w:rsidRPr="44D597C9">
        <w:rPr>
          <w:rFonts w:ascii="Arial" w:hAnsi="Arial" w:cs="Arial"/>
        </w:rPr>
        <w:t>Her presentation</w:t>
      </w:r>
      <w:r w:rsidR="62C7D213" w:rsidRPr="44D597C9">
        <w:rPr>
          <w:rFonts w:ascii="Arial" w:hAnsi="Arial" w:cs="Arial"/>
        </w:rPr>
        <w:t xml:space="preserve"> </w:t>
      </w:r>
      <w:r w:rsidR="6663CAD4" w:rsidRPr="44D597C9">
        <w:rPr>
          <w:rFonts w:ascii="Arial" w:hAnsi="Arial" w:cs="Arial"/>
        </w:rPr>
        <w:t>included</w:t>
      </w:r>
      <w:r w:rsidR="2CB18139" w:rsidRPr="4E76BB47">
        <w:rPr>
          <w:rFonts w:ascii="Arial" w:hAnsi="Arial" w:cs="Arial"/>
        </w:rPr>
        <w:t xml:space="preserve"> </w:t>
      </w:r>
      <w:r w:rsidR="53FAC0A5" w:rsidRPr="4E76BB47">
        <w:rPr>
          <w:rFonts w:ascii="Arial" w:hAnsi="Arial" w:cs="Arial"/>
        </w:rPr>
        <w:t>the need for increased state support,</w:t>
      </w:r>
      <w:r w:rsidR="2CB18139" w:rsidRPr="44D597C9">
        <w:rPr>
          <w:rFonts w:ascii="Arial" w:hAnsi="Arial" w:cs="Arial"/>
        </w:rPr>
        <w:t xml:space="preserve"> detailing</w:t>
      </w:r>
      <w:r w:rsidR="6663CAD4" w:rsidRPr="44D597C9">
        <w:rPr>
          <w:rFonts w:ascii="Arial" w:hAnsi="Arial" w:cs="Arial"/>
        </w:rPr>
        <w:t xml:space="preserve"> the decline of revenue receipts in Amesbury,</w:t>
      </w:r>
      <w:r w:rsidR="3EED84A3" w:rsidRPr="44D597C9">
        <w:rPr>
          <w:rFonts w:ascii="Arial" w:hAnsi="Arial" w:cs="Arial"/>
        </w:rPr>
        <w:t xml:space="preserve"> </w:t>
      </w:r>
      <w:r w:rsidR="40098FAE" w:rsidRPr="44D597C9">
        <w:rPr>
          <w:rFonts w:ascii="Arial" w:hAnsi="Arial" w:cs="Arial"/>
        </w:rPr>
        <w:t>from</w:t>
      </w:r>
      <w:r w:rsidR="3EED84A3" w:rsidRPr="44D597C9">
        <w:rPr>
          <w:rFonts w:ascii="Arial" w:hAnsi="Arial" w:cs="Arial"/>
        </w:rPr>
        <w:t xml:space="preserve"> both state </w:t>
      </w:r>
      <w:r w:rsidR="343499B7" w:rsidRPr="44D597C9">
        <w:rPr>
          <w:rFonts w:ascii="Arial" w:hAnsi="Arial" w:cs="Arial"/>
        </w:rPr>
        <w:t>and local receipts</w:t>
      </w:r>
      <w:r w:rsidR="341732D9" w:rsidRPr="44D597C9">
        <w:rPr>
          <w:rFonts w:ascii="Arial" w:hAnsi="Arial" w:cs="Arial"/>
        </w:rPr>
        <w:t>.</w:t>
      </w:r>
      <w:r w:rsidR="39F8D717" w:rsidRPr="44D597C9">
        <w:rPr>
          <w:rFonts w:ascii="Arial" w:hAnsi="Arial" w:cs="Arial"/>
        </w:rPr>
        <w:t xml:space="preserve"> </w:t>
      </w:r>
      <w:bookmarkStart w:id="4" w:name="_Int_RMchnONC"/>
      <w:r w:rsidR="39F8D717" w:rsidRPr="44D597C9">
        <w:rPr>
          <w:rFonts w:ascii="Arial" w:hAnsi="Arial" w:cs="Arial"/>
        </w:rPr>
        <w:t>These</w:t>
      </w:r>
      <w:bookmarkEnd w:id="4"/>
      <w:r w:rsidR="39F8D717" w:rsidRPr="44D597C9">
        <w:rPr>
          <w:rFonts w:ascii="Arial" w:hAnsi="Arial" w:cs="Arial"/>
        </w:rPr>
        <w:t xml:space="preserve"> </w:t>
      </w:r>
      <w:r w:rsidR="688BF741" w:rsidRPr="44D597C9">
        <w:rPr>
          <w:rFonts w:ascii="Arial" w:hAnsi="Arial" w:cs="Arial"/>
        </w:rPr>
        <w:t>def</w:t>
      </w:r>
      <w:r w:rsidR="196FFED4" w:rsidRPr="44D597C9">
        <w:rPr>
          <w:rFonts w:ascii="Arial" w:hAnsi="Arial" w:cs="Arial"/>
        </w:rPr>
        <w:t>i</w:t>
      </w:r>
      <w:r w:rsidR="688BF741" w:rsidRPr="44D597C9">
        <w:rPr>
          <w:rFonts w:ascii="Arial" w:hAnsi="Arial" w:cs="Arial"/>
        </w:rPr>
        <w:t xml:space="preserve">cits </w:t>
      </w:r>
      <w:r w:rsidR="39F8D717" w:rsidRPr="44D597C9">
        <w:rPr>
          <w:rFonts w:ascii="Arial" w:hAnsi="Arial" w:cs="Arial"/>
        </w:rPr>
        <w:t xml:space="preserve">are compounded </w:t>
      </w:r>
      <w:r w:rsidR="4A5F1AE8" w:rsidRPr="44D597C9">
        <w:rPr>
          <w:rFonts w:ascii="Arial" w:hAnsi="Arial" w:cs="Arial"/>
        </w:rPr>
        <w:t>with rising costs of goods and services</w:t>
      </w:r>
      <w:r w:rsidR="365AE69C" w:rsidRPr="44D597C9">
        <w:rPr>
          <w:rFonts w:ascii="Arial" w:hAnsi="Arial" w:cs="Arial"/>
        </w:rPr>
        <w:t xml:space="preserve"> needed</w:t>
      </w:r>
      <w:r w:rsidR="4A5F1AE8" w:rsidRPr="44D597C9">
        <w:rPr>
          <w:rFonts w:ascii="Arial" w:hAnsi="Arial" w:cs="Arial"/>
        </w:rPr>
        <w:t xml:space="preserve"> </w:t>
      </w:r>
      <w:r w:rsidR="11EBE0D2" w:rsidRPr="44D597C9">
        <w:rPr>
          <w:rFonts w:ascii="Arial" w:hAnsi="Arial" w:cs="Arial"/>
        </w:rPr>
        <w:t xml:space="preserve">to </w:t>
      </w:r>
      <w:r w:rsidR="37DD3C88" w:rsidRPr="44D597C9">
        <w:rPr>
          <w:rFonts w:ascii="Arial" w:hAnsi="Arial" w:cs="Arial"/>
        </w:rPr>
        <w:t xml:space="preserve">maintain </w:t>
      </w:r>
      <w:proofErr w:type="gramStart"/>
      <w:r w:rsidR="37DD3C88" w:rsidRPr="44D597C9">
        <w:rPr>
          <w:rFonts w:ascii="Arial" w:hAnsi="Arial" w:cs="Arial"/>
        </w:rPr>
        <w:t>level</w:t>
      </w:r>
      <w:proofErr w:type="gramEnd"/>
      <w:r w:rsidR="37DD3C88" w:rsidRPr="44D597C9">
        <w:rPr>
          <w:rFonts w:ascii="Arial" w:hAnsi="Arial" w:cs="Arial"/>
        </w:rPr>
        <w:t xml:space="preserve"> services</w:t>
      </w:r>
      <w:r w:rsidR="6CB99AF2" w:rsidRPr="44D597C9">
        <w:rPr>
          <w:rFonts w:ascii="Arial" w:hAnsi="Arial" w:cs="Arial"/>
        </w:rPr>
        <w:t xml:space="preserve"> for the citizens of Amesbury</w:t>
      </w:r>
      <w:r w:rsidR="37DD3C88" w:rsidRPr="44D597C9">
        <w:rPr>
          <w:rFonts w:ascii="Arial" w:hAnsi="Arial" w:cs="Arial"/>
        </w:rPr>
        <w:t>.</w:t>
      </w:r>
    </w:p>
    <w:p w14:paraId="1AE18B8A" w14:textId="6A02F8EA" w:rsidR="00792EDB" w:rsidRDefault="00792EDB" w:rsidP="00E05E4A">
      <w:pPr>
        <w:rPr>
          <w:rFonts w:ascii="Arial" w:hAnsi="Arial" w:cs="Arial"/>
        </w:rPr>
      </w:pPr>
      <w:r w:rsidRPr="5B632F6D">
        <w:rPr>
          <w:rFonts w:ascii="Arial" w:hAnsi="Arial" w:cs="Arial"/>
        </w:rPr>
        <w:t>While the cost of planned projects and expenses have continued to rise, a 2022 State Auditors Report found that municipal budgets are heavily dependent on state aid, but slowly growing appropriations and level funding in some categories, force an increased reliance on property taxes.</w:t>
      </w:r>
    </w:p>
    <w:p w14:paraId="66E1DDB6" w14:textId="2D5C2AD0" w:rsidR="008E6EBB" w:rsidRDefault="0FCAF4F3" w:rsidP="00E05E4A">
      <w:pPr>
        <w:rPr>
          <w:rFonts w:ascii="Arial" w:hAnsi="Arial" w:cs="Arial"/>
        </w:rPr>
      </w:pPr>
      <w:r w:rsidRPr="5B632F6D">
        <w:rPr>
          <w:rFonts w:ascii="Arial" w:hAnsi="Arial" w:cs="Arial"/>
        </w:rPr>
        <w:t>Also a</w:t>
      </w:r>
      <w:r w:rsidR="6663CAD4" w:rsidRPr="5B632F6D">
        <w:rPr>
          <w:rFonts w:ascii="Arial" w:hAnsi="Arial" w:cs="Arial"/>
        </w:rPr>
        <w:t xml:space="preserve">ffecting Amesbury’s budget are </w:t>
      </w:r>
      <w:r w:rsidR="13B0A1F9" w:rsidRPr="5B632F6D">
        <w:rPr>
          <w:rFonts w:ascii="Arial" w:hAnsi="Arial" w:cs="Arial"/>
        </w:rPr>
        <w:t xml:space="preserve">state and federal </w:t>
      </w:r>
      <w:r w:rsidR="6663CAD4" w:rsidRPr="5B632F6D">
        <w:rPr>
          <w:rFonts w:ascii="Arial" w:hAnsi="Arial" w:cs="Arial"/>
        </w:rPr>
        <w:t xml:space="preserve">mandates that require local funding, at times mid-year that are unplanned. Insurance agencies are now requiring multifactor authentication and Endpoint Detection and Response (EDR) </w:t>
      </w:r>
      <w:r w:rsidR="525CD007" w:rsidRPr="5B632F6D">
        <w:rPr>
          <w:rFonts w:ascii="Arial" w:hAnsi="Arial" w:cs="Arial"/>
        </w:rPr>
        <w:t>to</w:t>
      </w:r>
      <w:r w:rsidR="6663CAD4" w:rsidRPr="5B632F6D">
        <w:rPr>
          <w:rFonts w:ascii="Arial" w:hAnsi="Arial" w:cs="Arial"/>
        </w:rPr>
        <w:t xml:space="preserve"> maintain insurance policies. </w:t>
      </w:r>
      <w:r w:rsidR="2D52A03F" w:rsidRPr="5B632F6D">
        <w:rPr>
          <w:rFonts w:ascii="Arial" w:hAnsi="Arial" w:cs="Arial"/>
        </w:rPr>
        <w:t>Th</w:t>
      </w:r>
      <w:r w:rsidR="349B64FB" w:rsidRPr="5B632F6D">
        <w:rPr>
          <w:rFonts w:ascii="Arial" w:hAnsi="Arial" w:cs="Arial"/>
        </w:rPr>
        <w:t>e</w:t>
      </w:r>
      <w:r w:rsidR="5FC2AC3C" w:rsidRPr="5B632F6D">
        <w:rPr>
          <w:rFonts w:ascii="Arial" w:hAnsi="Arial" w:cs="Arial"/>
        </w:rPr>
        <w:t xml:space="preserve">se </w:t>
      </w:r>
      <w:r w:rsidR="2D52A03F" w:rsidRPr="5B632F6D">
        <w:rPr>
          <w:rFonts w:ascii="Arial" w:hAnsi="Arial" w:cs="Arial"/>
        </w:rPr>
        <w:t>additional requirements</w:t>
      </w:r>
      <w:r w:rsidR="047CFABD" w:rsidRPr="5B632F6D">
        <w:rPr>
          <w:rFonts w:ascii="Arial" w:hAnsi="Arial" w:cs="Arial"/>
        </w:rPr>
        <w:t xml:space="preserve"> put a </w:t>
      </w:r>
      <w:r w:rsidR="09E890B1" w:rsidRPr="5B632F6D">
        <w:rPr>
          <w:rFonts w:ascii="Arial" w:hAnsi="Arial" w:cs="Arial"/>
        </w:rPr>
        <w:t xml:space="preserve">significant financial </w:t>
      </w:r>
      <w:r w:rsidR="047CFABD" w:rsidRPr="5B632F6D">
        <w:rPr>
          <w:rFonts w:ascii="Arial" w:hAnsi="Arial" w:cs="Arial"/>
        </w:rPr>
        <w:t xml:space="preserve">strain on Amesbury’s </w:t>
      </w:r>
      <w:r w:rsidR="4F8A1CB7" w:rsidRPr="5B632F6D">
        <w:rPr>
          <w:rFonts w:ascii="Arial" w:hAnsi="Arial" w:cs="Arial"/>
        </w:rPr>
        <w:t>IT</w:t>
      </w:r>
      <w:r w:rsidR="047CFABD" w:rsidRPr="5B632F6D">
        <w:rPr>
          <w:rFonts w:ascii="Arial" w:hAnsi="Arial" w:cs="Arial"/>
        </w:rPr>
        <w:t xml:space="preserve"> resources.</w:t>
      </w:r>
      <w:r w:rsidR="42232CC3" w:rsidRPr="5B632F6D">
        <w:rPr>
          <w:rFonts w:ascii="Arial" w:hAnsi="Arial" w:cs="Arial"/>
        </w:rPr>
        <w:t xml:space="preserve"> </w:t>
      </w:r>
      <w:r w:rsidR="2D52A03F" w:rsidRPr="5B632F6D">
        <w:rPr>
          <w:rFonts w:ascii="Arial" w:hAnsi="Arial" w:cs="Arial"/>
        </w:rPr>
        <w:t xml:space="preserve">Updated election laws have changed requirements for police details, </w:t>
      </w:r>
      <w:r w:rsidR="009A093B" w:rsidRPr="5B632F6D">
        <w:rPr>
          <w:rFonts w:ascii="Arial" w:hAnsi="Arial" w:cs="Arial"/>
        </w:rPr>
        <w:t>voting</w:t>
      </w:r>
      <w:r w:rsidR="2D52A03F" w:rsidRPr="5B632F6D">
        <w:rPr>
          <w:rFonts w:ascii="Arial" w:hAnsi="Arial" w:cs="Arial"/>
        </w:rPr>
        <w:t xml:space="preserve"> by mail</w:t>
      </w:r>
      <w:r w:rsidR="331E970F" w:rsidRPr="5B632F6D">
        <w:rPr>
          <w:rFonts w:ascii="Arial" w:hAnsi="Arial" w:cs="Arial"/>
        </w:rPr>
        <w:t>,</w:t>
      </w:r>
      <w:r w:rsidR="2D52A03F" w:rsidRPr="5B632F6D">
        <w:rPr>
          <w:rFonts w:ascii="Arial" w:hAnsi="Arial" w:cs="Arial"/>
        </w:rPr>
        <w:t xml:space="preserve"> in-person early voting, registration and more. This has severely </w:t>
      </w:r>
      <w:proofErr w:type="gramStart"/>
      <w:r w:rsidR="2D52A03F" w:rsidRPr="5B632F6D">
        <w:rPr>
          <w:rFonts w:ascii="Arial" w:hAnsi="Arial" w:cs="Arial"/>
        </w:rPr>
        <w:t>impacted</w:t>
      </w:r>
      <w:proofErr w:type="gramEnd"/>
      <w:r w:rsidR="2D52A03F" w:rsidRPr="5B632F6D">
        <w:rPr>
          <w:rFonts w:ascii="Arial" w:hAnsi="Arial" w:cs="Arial"/>
        </w:rPr>
        <w:t xml:space="preserve"> the budget and staffing for the City Clerk</w:t>
      </w:r>
      <w:r w:rsidR="23DC0867" w:rsidRPr="5B632F6D">
        <w:rPr>
          <w:rFonts w:ascii="Arial" w:hAnsi="Arial" w:cs="Arial"/>
        </w:rPr>
        <w:t>’</w:t>
      </w:r>
      <w:r w:rsidR="2D52A03F" w:rsidRPr="5B632F6D">
        <w:rPr>
          <w:rFonts w:ascii="Arial" w:hAnsi="Arial" w:cs="Arial"/>
        </w:rPr>
        <w:t xml:space="preserve">s Office. </w:t>
      </w:r>
    </w:p>
    <w:p w14:paraId="449E99F0" w14:textId="2CFE58BA" w:rsidR="090C63CD" w:rsidRDefault="090C63CD" w:rsidP="0C5E892E">
      <w:pPr>
        <w:rPr>
          <w:rFonts w:ascii="Arial" w:hAnsi="Arial" w:cs="Arial"/>
        </w:rPr>
      </w:pPr>
      <w:r w:rsidRPr="5B632F6D">
        <w:rPr>
          <w:rFonts w:ascii="Arial" w:hAnsi="Arial" w:cs="Arial"/>
        </w:rPr>
        <w:t xml:space="preserve">Municipalities and our residents are reaching a breaking point. It’s important that our representatives at the State House understand what is happening on our </w:t>
      </w:r>
      <w:r w:rsidR="209D2533" w:rsidRPr="5B632F6D">
        <w:rPr>
          <w:rFonts w:ascii="Arial" w:hAnsi="Arial" w:cs="Arial"/>
        </w:rPr>
        <w:t>doorstep</w:t>
      </w:r>
      <w:r w:rsidRPr="5B632F6D">
        <w:rPr>
          <w:rFonts w:ascii="Arial" w:hAnsi="Arial" w:cs="Arial"/>
        </w:rPr>
        <w:t xml:space="preserve"> and that we work with them on solutions.</w:t>
      </w:r>
    </w:p>
    <w:p w14:paraId="2CB0137C" w14:textId="295044EF" w:rsidR="7BDDEE1E" w:rsidRDefault="7BDDEE1E" w:rsidP="0C5E892E">
      <w:pPr>
        <w:rPr>
          <w:rFonts w:ascii="Arial" w:hAnsi="Arial" w:cs="Arial"/>
        </w:rPr>
      </w:pPr>
      <w:r w:rsidRPr="44D597C9">
        <w:rPr>
          <w:rFonts w:ascii="Arial" w:hAnsi="Arial" w:cs="Arial"/>
        </w:rPr>
        <w:t>In early March</w:t>
      </w:r>
      <w:r w:rsidR="003C4EE7">
        <w:rPr>
          <w:rFonts w:ascii="Arial" w:hAnsi="Arial" w:cs="Arial"/>
        </w:rPr>
        <w:t>,</w:t>
      </w:r>
      <w:r w:rsidRPr="44D597C9">
        <w:rPr>
          <w:rFonts w:ascii="Arial" w:hAnsi="Arial" w:cs="Arial"/>
        </w:rPr>
        <w:t xml:space="preserve"> Mayor Gove joined her peers and the Massachusetts Municipal Association by providing testimony </w:t>
      </w:r>
      <w:r w:rsidR="1FB7AA2B" w:rsidRPr="44D597C9">
        <w:rPr>
          <w:rFonts w:ascii="Arial" w:hAnsi="Arial" w:cs="Arial"/>
        </w:rPr>
        <w:t>at the Transportation Committee Hearing on the proposed Ch 90 Bond Bill Hearing. Ch 90 has been flat funded at $200 million per year for ov</w:t>
      </w:r>
      <w:r w:rsidR="3EB035DB" w:rsidRPr="44D597C9">
        <w:rPr>
          <w:rFonts w:ascii="Arial" w:hAnsi="Arial" w:cs="Arial"/>
        </w:rPr>
        <w:t xml:space="preserve">er ten years. In that time the cost of road projects has increased substantially. The lack of adequate funding has left communities like Amesbury with </w:t>
      </w:r>
      <w:r w:rsidR="084C9DA7" w:rsidRPr="44D597C9">
        <w:rPr>
          <w:rFonts w:ascii="Arial" w:hAnsi="Arial" w:cs="Arial"/>
        </w:rPr>
        <w:t>subpar</w:t>
      </w:r>
      <w:r w:rsidR="3EB035DB" w:rsidRPr="44D597C9">
        <w:rPr>
          <w:rFonts w:ascii="Arial" w:hAnsi="Arial" w:cs="Arial"/>
        </w:rPr>
        <w:t xml:space="preserve"> road</w:t>
      </w:r>
      <w:r w:rsidR="2D7B7DBF" w:rsidRPr="44D597C9">
        <w:rPr>
          <w:rFonts w:ascii="Arial" w:hAnsi="Arial" w:cs="Arial"/>
        </w:rPr>
        <w:t>s and sidewalks</w:t>
      </w:r>
      <w:r w:rsidR="3EB035DB" w:rsidRPr="44D597C9">
        <w:rPr>
          <w:rFonts w:ascii="Arial" w:hAnsi="Arial" w:cs="Arial"/>
        </w:rPr>
        <w:t xml:space="preserve">. The cost to complete these projects </w:t>
      </w:r>
      <w:r w:rsidR="4073517C" w:rsidRPr="44D597C9">
        <w:rPr>
          <w:rFonts w:ascii="Arial" w:hAnsi="Arial" w:cs="Arial"/>
        </w:rPr>
        <w:t xml:space="preserve">is </w:t>
      </w:r>
      <w:r w:rsidR="3EB035DB" w:rsidRPr="44D597C9">
        <w:rPr>
          <w:rFonts w:ascii="Arial" w:hAnsi="Arial" w:cs="Arial"/>
        </w:rPr>
        <w:t>far outpacing the funding source</w:t>
      </w:r>
      <w:r w:rsidR="7285F260" w:rsidRPr="44D597C9">
        <w:rPr>
          <w:rFonts w:ascii="Arial" w:hAnsi="Arial" w:cs="Arial"/>
        </w:rPr>
        <w:t xml:space="preserve"> and</w:t>
      </w:r>
      <w:r w:rsidR="5407C368" w:rsidRPr="44D597C9">
        <w:rPr>
          <w:rFonts w:ascii="Arial" w:hAnsi="Arial" w:cs="Arial"/>
        </w:rPr>
        <w:t xml:space="preserve"> decreas</w:t>
      </w:r>
      <w:r w:rsidR="361B47FC" w:rsidRPr="44D597C9">
        <w:rPr>
          <w:rFonts w:ascii="Arial" w:hAnsi="Arial" w:cs="Arial"/>
        </w:rPr>
        <w:t>es our</w:t>
      </w:r>
      <w:r w:rsidR="5407C368" w:rsidRPr="44D597C9">
        <w:rPr>
          <w:rFonts w:ascii="Arial" w:hAnsi="Arial" w:cs="Arial"/>
        </w:rPr>
        <w:t xml:space="preserve"> purchasing power year after </w:t>
      </w:r>
      <w:r w:rsidR="5407C368" w:rsidRPr="44D597C9">
        <w:rPr>
          <w:rFonts w:ascii="Arial" w:hAnsi="Arial" w:cs="Arial"/>
        </w:rPr>
        <w:lastRenderedPageBreak/>
        <w:t>year. The request from local leaders</w:t>
      </w:r>
      <w:r w:rsidR="629A2505" w:rsidRPr="44D597C9">
        <w:rPr>
          <w:rFonts w:ascii="Arial" w:hAnsi="Arial" w:cs="Arial"/>
        </w:rPr>
        <w:t xml:space="preserve">, including </w:t>
      </w:r>
      <w:r w:rsidR="00DF635B" w:rsidRPr="44D597C9">
        <w:rPr>
          <w:rFonts w:ascii="Arial" w:hAnsi="Arial" w:cs="Arial"/>
        </w:rPr>
        <w:t>Gove, was</w:t>
      </w:r>
      <w:r w:rsidR="5407C368" w:rsidRPr="44D597C9">
        <w:rPr>
          <w:rFonts w:ascii="Arial" w:hAnsi="Arial" w:cs="Arial"/>
        </w:rPr>
        <w:t xml:space="preserve"> to increase the funding level to $330 million, indexed to grow with inflation.</w:t>
      </w:r>
    </w:p>
    <w:p w14:paraId="1A1D1FE2" w14:textId="2DF6D12B" w:rsidR="5407C368" w:rsidRDefault="5407C368" w:rsidP="0C5E892E">
      <w:pPr>
        <w:rPr>
          <w:rFonts w:ascii="Arial" w:hAnsi="Arial" w:cs="Arial"/>
        </w:rPr>
      </w:pPr>
      <w:r w:rsidRPr="44D597C9">
        <w:rPr>
          <w:rFonts w:ascii="Arial" w:hAnsi="Arial" w:cs="Arial"/>
        </w:rPr>
        <w:t xml:space="preserve">Also in March, the Mayor was joined by Representative Dawne Shand on a call with leaders from the Department of Elementary and Secondary Education (DESE) to discuss the pitfalls of Ch 70 funding and where </w:t>
      </w:r>
      <w:r w:rsidR="67EF5465" w:rsidRPr="44D597C9">
        <w:rPr>
          <w:rFonts w:ascii="Arial" w:hAnsi="Arial" w:cs="Arial"/>
        </w:rPr>
        <w:t>the Student Opportunity Act was leaving out communities like Amesbury. Later in the month</w:t>
      </w:r>
      <w:r w:rsidR="00992FB7">
        <w:rPr>
          <w:rFonts w:ascii="Arial" w:hAnsi="Arial" w:cs="Arial"/>
        </w:rPr>
        <w:t>,</w:t>
      </w:r>
      <w:r w:rsidR="67EF5465" w:rsidRPr="44D597C9">
        <w:rPr>
          <w:rFonts w:ascii="Arial" w:hAnsi="Arial" w:cs="Arial"/>
        </w:rPr>
        <w:t xml:space="preserve"> </w:t>
      </w:r>
      <w:r w:rsidR="66289536" w:rsidRPr="44D597C9">
        <w:rPr>
          <w:rFonts w:ascii="Arial" w:hAnsi="Arial" w:cs="Arial"/>
        </w:rPr>
        <w:t>Superintendent</w:t>
      </w:r>
      <w:r w:rsidR="67EF5465" w:rsidRPr="44D597C9">
        <w:rPr>
          <w:rFonts w:ascii="Arial" w:hAnsi="Arial" w:cs="Arial"/>
        </w:rPr>
        <w:t xml:space="preserve"> McAndrews and other school department staff joined the </w:t>
      </w:r>
      <w:proofErr w:type="gramStart"/>
      <w:r w:rsidR="67EF5465" w:rsidRPr="44D597C9">
        <w:rPr>
          <w:rFonts w:ascii="Arial" w:hAnsi="Arial" w:cs="Arial"/>
        </w:rPr>
        <w:t>Mayor</w:t>
      </w:r>
      <w:proofErr w:type="gramEnd"/>
      <w:r w:rsidR="67EF5465" w:rsidRPr="44D597C9">
        <w:rPr>
          <w:rFonts w:ascii="Arial" w:hAnsi="Arial" w:cs="Arial"/>
        </w:rPr>
        <w:t xml:space="preserve"> in a training </w:t>
      </w:r>
      <w:proofErr w:type="gramStart"/>
      <w:r w:rsidR="67EF5465" w:rsidRPr="44D597C9">
        <w:rPr>
          <w:rFonts w:ascii="Arial" w:hAnsi="Arial" w:cs="Arial"/>
        </w:rPr>
        <w:t>relative</w:t>
      </w:r>
      <w:proofErr w:type="gramEnd"/>
      <w:r w:rsidR="67EF5465" w:rsidRPr="44D597C9">
        <w:rPr>
          <w:rFonts w:ascii="Arial" w:hAnsi="Arial" w:cs="Arial"/>
        </w:rPr>
        <w:t xml:space="preserve"> to net school spending. </w:t>
      </w:r>
      <w:r w:rsidR="006371E4">
        <w:rPr>
          <w:rFonts w:ascii="Arial" w:hAnsi="Arial" w:cs="Arial"/>
        </w:rPr>
        <w:t xml:space="preserve">The recently released </w:t>
      </w:r>
      <w:r w:rsidR="332BDF01" w:rsidRPr="44D597C9">
        <w:rPr>
          <w:rFonts w:ascii="Arial" w:hAnsi="Arial" w:cs="Arial"/>
        </w:rPr>
        <w:t xml:space="preserve">House Ways and Means Budget includes increased Chapter 70 Funding </w:t>
      </w:r>
      <w:r w:rsidR="006371E4">
        <w:rPr>
          <w:rFonts w:ascii="Arial" w:hAnsi="Arial" w:cs="Arial"/>
        </w:rPr>
        <w:t xml:space="preserve">that we hope </w:t>
      </w:r>
      <w:r w:rsidR="332BDF01" w:rsidRPr="44D597C9">
        <w:rPr>
          <w:rFonts w:ascii="Arial" w:hAnsi="Arial" w:cs="Arial"/>
        </w:rPr>
        <w:t xml:space="preserve">will </w:t>
      </w:r>
      <w:r w:rsidR="3D14CF45" w:rsidRPr="44D597C9">
        <w:rPr>
          <w:rFonts w:ascii="Arial" w:hAnsi="Arial" w:cs="Arial"/>
        </w:rPr>
        <w:t>survive final House passage and support in the Senate.</w:t>
      </w:r>
    </w:p>
    <w:p w14:paraId="70B79467" w14:textId="1C471AD1" w:rsidR="0BCCBC72" w:rsidRDefault="0BCCBC72" w:rsidP="5B632F6D">
      <w:pPr>
        <w:rPr>
          <w:rFonts w:ascii="Arial" w:hAnsi="Arial" w:cs="Arial"/>
        </w:rPr>
      </w:pPr>
      <w:r w:rsidRPr="5B632F6D">
        <w:rPr>
          <w:rFonts w:ascii="Arial" w:hAnsi="Arial" w:cs="Arial"/>
        </w:rPr>
        <w:t xml:space="preserve">Other issues on the </w:t>
      </w:r>
      <w:r w:rsidR="00992FB7">
        <w:rPr>
          <w:rFonts w:ascii="Arial" w:hAnsi="Arial" w:cs="Arial"/>
        </w:rPr>
        <w:t>mayor’s</w:t>
      </w:r>
      <w:r w:rsidRPr="5B632F6D">
        <w:rPr>
          <w:rFonts w:ascii="Arial" w:hAnsi="Arial" w:cs="Arial"/>
        </w:rPr>
        <w:t xml:space="preserve"> agenda </w:t>
      </w:r>
      <w:r w:rsidR="1FAFA69B" w:rsidRPr="5B632F6D">
        <w:rPr>
          <w:rFonts w:ascii="Arial" w:hAnsi="Arial" w:cs="Arial"/>
        </w:rPr>
        <w:t xml:space="preserve">for the state delegation </w:t>
      </w:r>
      <w:r w:rsidRPr="5B632F6D">
        <w:rPr>
          <w:rFonts w:ascii="Arial" w:hAnsi="Arial" w:cs="Arial"/>
        </w:rPr>
        <w:t xml:space="preserve">include veteran benefits, school transportation, municipal building capital funds, and </w:t>
      </w:r>
      <w:r w:rsidR="39B63F4B" w:rsidRPr="5B632F6D">
        <w:rPr>
          <w:rFonts w:ascii="Arial" w:hAnsi="Arial" w:cs="Arial"/>
        </w:rPr>
        <w:t>unrestricted general government aid. In addition to the high priority of address</w:t>
      </w:r>
      <w:r w:rsidR="7B73B496" w:rsidRPr="5B632F6D">
        <w:rPr>
          <w:rFonts w:ascii="Arial" w:hAnsi="Arial" w:cs="Arial"/>
        </w:rPr>
        <w:t>ing</w:t>
      </w:r>
      <w:r w:rsidR="39B63F4B" w:rsidRPr="5B632F6D">
        <w:rPr>
          <w:rFonts w:ascii="Arial" w:hAnsi="Arial" w:cs="Arial"/>
        </w:rPr>
        <w:t xml:space="preserve"> structural deficits in </w:t>
      </w:r>
      <w:r w:rsidR="00104C93" w:rsidRPr="5B632F6D">
        <w:rPr>
          <w:rFonts w:ascii="Arial" w:hAnsi="Arial" w:cs="Arial"/>
        </w:rPr>
        <w:t>budgeting,</w:t>
      </w:r>
      <w:r w:rsidR="39B63F4B" w:rsidRPr="5B632F6D">
        <w:rPr>
          <w:rFonts w:ascii="Arial" w:hAnsi="Arial" w:cs="Arial"/>
        </w:rPr>
        <w:t xml:space="preserve"> </w:t>
      </w:r>
      <w:r w:rsidR="6C1229D6" w:rsidRPr="5B632F6D">
        <w:rPr>
          <w:rFonts w:ascii="Arial" w:hAnsi="Arial" w:cs="Arial"/>
        </w:rPr>
        <w:t xml:space="preserve">Mayor Gove presented earmark requests for funding special projects. This is a customary process and requests ranged from $300,000 to $50,000 for both the downtown business district and the school department. </w:t>
      </w:r>
    </w:p>
    <w:p w14:paraId="3A4C8B6D" w14:textId="6CE23DDB" w:rsidR="160EA878" w:rsidRDefault="160EA878" w:rsidP="5B632F6D">
      <w:pPr>
        <w:rPr>
          <w:rFonts w:ascii="Arial" w:hAnsi="Arial" w:cs="Arial"/>
        </w:rPr>
      </w:pPr>
      <w:r w:rsidRPr="5B632F6D">
        <w:rPr>
          <w:rFonts w:ascii="Arial" w:hAnsi="Arial" w:cs="Arial"/>
        </w:rPr>
        <w:t>Mayor Gove hopes that State legislators will see the need in Amesbury for additional funding to help support these initiatives.</w:t>
      </w:r>
    </w:p>
    <w:p w14:paraId="3306238A" w14:textId="0F1FE9A0" w:rsidR="5B632F6D" w:rsidRDefault="5B632F6D" w:rsidP="5B632F6D">
      <w:pPr>
        <w:rPr>
          <w:rFonts w:ascii="Arial" w:hAnsi="Arial" w:cs="Arial"/>
        </w:rPr>
      </w:pPr>
    </w:p>
    <w:p w14:paraId="129F400A" w14:textId="2B3DA854" w:rsidR="160EA878" w:rsidRDefault="160EA878" w:rsidP="5B632F6D">
      <w:pPr>
        <w:rPr>
          <w:rFonts w:ascii="Arial" w:hAnsi="Arial" w:cs="Arial"/>
          <w:b/>
          <w:bCs/>
        </w:rPr>
      </w:pPr>
      <w:r w:rsidRPr="5B632F6D">
        <w:rPr>
          <w:rFonts w:ascii="Arial" w:hAnsi="Arial" w:cs="Arial"/>
          <w:b/>
          <w:bCs/>
        </w:rPr>
        <w:t xml:space="preserve">Quote form the </w:t>
      </w:r>
      <w:proofErr w:type="gramStart"/>
      <w:r w:rsidRPr="5B632F6D">
        <w:rPr>
          <w:rFonts w:ascii="Arial" w:hAnsi="Arial" w:cs="Arial"/>
          <w:b/>
          <w:bCs/>
        </w:rPr>
        <w:t>Mayor</w:t>
      </w:r>
      <w:proofErr w:type="gramEnd"/>
    </w:p>
    <w:p w14:paraId="75F69C3E" w14:textId="50F517FC" w:rsidR="160EA878" w:rsidRDefault="160EA878" w:rsidP="5B632F6D">
      <w:pPr>
        <w:rPr>
          <w:rFonts w:ascii="Arial" w:hAnsi="Arial" w:cs="Arial"/>
        </w:rPr>
      </w:pPr>
      <w:r w:rsidRPr="5B632F6D">
        <w:rPr>
          <w:rFonts w:ascii="Arial" w:hAnsi="Arial" w:cs="Arial"/>
        </w:rPr>
        <w:t xml:space="preserve">Our legislative delegation is new to </w:t>
      </w:r>
      <w:proofErr w:type="gramStart"/>
      <w:r w:rsidRPr="5B632F6D">
        <w:rPr>
          <w:rFonts w:ascii="Arial" w:hAnsi="Arial" w:cs="Arial"/>
        </w:rPr>
        <w:t>Amesbury</w:t>
      </w:r>
      <w:proofErr w:type="gramEnd"/>
      <w:r w:rsidRPr="5B632F6D">
        <w:rPr>
          <w:rFonts w:ascii="Arial" w:hAnsi="Arial" w:cs="Arial"/>
        </w:rPr>
        <w:t xml:space="preserve"> and this was a great opportunity to introduce them to our needs and funding deficits. Senator Finegold was successful in securing funds for us last year and I am extremely grateful for his work. I hope the team feels like they really understand Amesbury and we can collaborate on solutions to relieve the burden on our taxpayers. I have been in constant contact with them this budget season and look forward to thinking outside the box as we move forward with short- and long-term solutions.</w:t>
      </w:r>
    </w:p>
    <w:p w14:paraId="2FB4901E" w14:textId="4E7FE808" w:rsidR="5B632F6D" w:rsidRDefault="5B632F6D" w:rsidP="5B632F6D">
      <w:pPr>
        <w:spacing w:line="276" w:lineRule="auto"/>
        <w:jc w:val="center"/>
        <w:rPr>
          <w:rFonts w:ascii="Arial" w:hAnsi="Arial" w:cs="Arial"/>
        </w:rPr>
      </w:pPr>
    </w:p>
    <w:p w14:paraId="04065437" w14:textId="2D900084" w:rsidR="160EA878" w:rsidRDefault="160EA878" w:rsidP="5B632F6D">
      <w:pPr>
        <w:spacing w:line="276" w:lineRule="auto"/>
        <w:jc w:val="center"/>
        <w:rPr>
          <w:rFonts w:ascii="Arial" w:hAnsi="Arial" w:cs="Arial"/>
        </w:rPr>
      </w:pPr>
      <w:r w:rsidRPr="5B632F6D">
        <w:rPr>
          <w:rFonts w:ascii="Arial" w:hAnsi="Arial" w:cs="Arial"/>
        </w:rPr>
        <w:t>###</w:t>
      </w:r>
    </w:p>
    <w:p w14:paraId="0BAA5A63" w14:textId="5081A5AA" w:rsidR="5B632F6D" w:rsidRDefault="5B632F6D" w:rsidP="5B632F6D">
      <w:pPr>
        <w:rPr>
          <w:rFonts w:ascii="Arial" w:hAnsi="Arial" w:cs="Arial"/>
        </w:rPr>
      </w:pPr>
    </w:p>
    <w:p w14:paraId="1134955D" w14:textId="2952C5E9" w:rsidR="00792EDB" w:rsidRDefault="00792EDB" w:rsidP="00792EDB">
      <w:pPr>
        <w:spacing w:line="276" w:lineRule="auto"/>
        <w:rPr>
          <w:rFonts w:ascii="Arial" w:hAnsi="Arial" w:cs="Arial"/>
        </w:rPr>
      </w:pPr>
    </w:p>
    <w:sectPr w:rsidR="00792EDB" w:rsidSect="00896363">
      <w:footerReference w:type="default" r:id="rId11"/>
      <w:headerReference w:type="first" r:id="rId12"/>
      <w:footerReference w:type="first" r:id="rId13"/>
      <w:type w:val="continuous"/>
      <w:pgSz w:w="12240" w:h="15840"/>
      <w:pgMar w:top="1260" w:right="1440" w:bottom="22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F3540" w14:textId="77777777" w:rsidR="006D5E7C" w:rsidRDefault="006D5E7C" w:rsidP="007F6441">
      <w:pPr>
        <w:spacing w:after="0" w:line="240" w:lineRule="auto"/>
      </w:pPr>
      <w:r>
        <w:separator/>
      </w:r>
    </w:p>
  </w:endnote>
  <w:endnote w:type="continuationSeparator" w:id="0">
    <w:p w14:paraId="6CB3516B" w14:textId="77777777" w:rsidR="006D5E7C" w:rsidRDefault="006D5E7C" w:rsidP="007F6441">
      <w:pPr>
        <w:spacing w:after="0" w:line="240" w:lineRule="auto"/>
      </w:pPr>
      <w:r>
        <w:continuationSeparator/>
      </w:r>
    </w:p>
  </w:endnote>
  <w:endnote w:type="continuationNotice" w:id="1">
    <w:p w14:paraId="6CFFBA70" w14:textId="77777777" w:rsidR="006D5E7C" w:rsidRDefault="006D5E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roxima Nova">
    <w:panose1 w:val="02000506030000020004"/>
    <w:charset w:val="00"/>
    <w:family w:val="modern"/>
    <w:notTrueType/>
    <w:pitch w:val="variable"/>
    <w:sig w:usb0="A00002EF" w:usb1="5000E0FB" w:usb2="00000000" w:usb3="00000000" w:csb0="0000019F" w:csb1="00000000"/>
  </w:font>
  <w:font w:name="Proxima Nova Rg">
    <w:altName w:val="Tahoma"/>
    <w:panose1 w:val="00000000000000000000"/>
    <w:charset w:val="00"/>
    <w:family w:val="modern"/>
    <w:notTrueType/>
    <w:pitch w:val="variable"/>
    <w:sig w:usb0="A00002EF" w:usb1="5000E0FB" w:usb2="00000000" w:usb3="00000000" w:csb0="0000019F" w:csb1="00000000"/>
  </w:font>
  <w:font w:name="Roboto">
    <w:charset w:val="00"/>
    <w:family w:val="auto"/>
    <w:pitch w:val="variable"/>
    <w:sig w:usb0="E0000AFF" w:usb1="5000217F" w:usb2="00000021" w:usb3="00000000" w:csb0="0000019F" w:csb1="00000000"/>
  </w:font>
  <w:font w:name="Proxima Nova Cond Extrabold">
    <w:altName w:val="Tahoma"/>
    <w:panose1 w:val="00000000000000000000"/>
    <w:charset w:val="00"/>
    <w:family w:val="modern"/>
    <w:notTrueType/>
    <w:pitch w:val="variable"/>
    <w:sig w:usb0="A00002EF" w:usb1="5000E0F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F0BD1" w14:textId="77777777" w:rsidR="009A7EC6" w:rsidRDefault="009A7EC6" w:rsidP="00896363">
    <w:pPr>
      <w:pStyle w:val="Footer"/>
      <w:jc w:val="center"/>
      <w:rPr>
        <w:rFonts w:ascii="Proxima Nova Rg" w:hAnsi="Proxima Nova Rg"/>
        <w:color w:val="0D2745"/>
        <w:shd w:val="clear" w:color="auto" w:fill="FFFFFF"/>
      </w:rPr>
    </w:pPr>
  </w:p>
  <w:p w14:paraId="77354D4E" w14:textId="77777777" w:rsidR="009A7EC6" w:rsidRDefault="009A7EC6" w:rsidP="009A7EC6">
    <w:pPr>
      <w:pStyle w:val="Footer"/>
      <w:jc w:val="center"/>
      <w:rPr>
        <w:rFonts w:ascii="Proxima Nova Rg" w:hAnsi="Proxima Nova Rg"/>
        <w:color w:val="0D2745"/>
        <w:shd w:val="clear" w:color="auto" w:fill="FFFFFF"/>
      </w:rPr>
    </w:pPr>
    <w:r>
      <w:rPr>
        <w:rFonts w:ascii="Proxima Nova Rg" w:hAnsi="Proxima Nova Rg"/>
        <w:color w:val="0D2745"/>
        <w:shd w:val="clear" w:color="auto" w:fill="FFFFFF"/>
      </w:rPr>
      <w:t>William Donohue, Communications Director</w:t>
    </w:r>
  </w:p>
  <w:p w14:paraId="52E049D4" w14:textId="0468A132" w:rsidR="00896363" w:rsidRPr="007F6441" w:rsidRDefault="00896363" w:rsidP="00896363">
    <w:pPr>
      <w:pStyle w:val="Footer"/>
      <w:jc w:val="center"/>
      <w:rPr>
        <w:rFonts w:ascii="Proxima Nova Rg" w:hAnsi="Proxima Nova Rg"/>
        <w:color w:val="202124"/>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sidR="009A7EC6">
      <w:rPr>
        <w:rFonts w:ascii="Proxima Nova Rg" w:hAnsi="Proxima Nova Rg"/>
        <w:color w:val="0D2745"/>
        <w:shd w:val="clear" w:color="auto" w:fill="FFFFFF"/>
      </w:rPr>
      <w:t>34</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009A7EC6" w:rsidRPr="00B218B9">
        <w:rPr>
          <w:rStyle w:val="Hyperlink"/>
          <w:rFonts w:ascii="Roboto" w:hAnsi="Roboto"/>
          <w:shd w:val="clear" w:color="auto" w:fill="FFFFFF"/>
        </w:rPr>
        <w:t>donohuew@amesburyma.gov</w:t>
      </w:r>
    </w:hyperlink>
    <w:r w:rsidR="009A7EC6">
      <w:rPr>
        <w:rFonts w:ascii="Roboto" w:hAnsi="Roboto"/>
        <w:shd w:val="clear" w:color="auto" w:fill="FFFFFF"/>
      </w:rPr>
      <w:t xml:space="preserve">  </w:t>
    </w:r>
  </w:p>
  <w:p w14:paraId="6F4897B4" w14:textId="39A730CA" w:rsidR="00D801B3" w:rsidRPr="00896363" w:rsidRDefault="00896363" w:rsidP="0089636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F15B2" w14:textId="67D63600" w:rsidR="009A7EC6" w:rsidRDefault="009A7EC6" w:rsidP="00D801B3">
    <w:pPr>
      <w:pStyle w:val="Footer"/>
      <w:jc w:val="center"/>
      <w:rPr>
        <w:rFonts w:ascii="Proxima Nova Rg" w:hAnsi="Proxima Nova Rg"/>
        <w:color w:val="0D2745"/>
        <w:shd w:val="clear" w:color="auto" w:fill="FFFFFF"/>
      </w:rPr>
    </w:pPr>
    <w:r>
      <w:rPr>
        <w:rFonts w:ascii="Proxima Nova Rg" w:hAnsi="Proxima Nova Rg"/>
        <w:color w:val="0D2745"/>
        <w:shd w:val="clear" w:color="auto" w:fill="FFFFFF"/>
      </w:rPr>
      <w:t>William Donohue, Communications Director</w:t>
    </w:r>
  </w:p>
  <w:p w14:paraId="427124F0" w14:textId="69C64E42" w:rsidR="00D801B3" w:rsidRPr="007F6441" w:rsidRDefault="00D801B3" w:rsidP="00D801B3">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sidR="009A7EC6">
      <w:rPr>
        <w:rFonts w:ascii="Proxima Nova Rg" w:hAnsi="Proxima Nova Rg"/>
        <w:color w:val="0D2745"/>
        <w:shd w:val="clear" w:color="auto" w:fill="FFFFFF"/>
      </w:rPr>
      <w:t>34</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00405215" w:rsidRPr="00B218B9">
        <w:rPr>
          <w:rStyle w:val="Hyperlink"/>
          <w:rFonts w:ascii="Roboto" w:hAnsi="Roboto"/>
          <w:shd w:val="clear" w:color="auto" w:fill="FFFFFF"/>
        </w:rPr>
        <w:t>donohuew@amesburyma.gov</w:t>
      </w:r>
    </w:hyperlink>
    <w:r>
      <w:rPr>
        <w:rFonts w:ascii="Roboto" w:hAnsi="Roboto"/>
        <w:shd w:val="clear" w:color="auto" w:fill="FFFFFF"/>
      </w:rPr>
      <w:t xml:space="preserve">  </w:t>
    </w:r>
  </w:p>
  <w:p w14:paraId="09A2F4B1" w14:textId="77777777" w:rsidR="00D801B3" w:rsidRPr="007F6441" w:rsidRDefault="00D801B3" w:rsidP="00D801B3">
    <w:pPr>
      <w:pStyle w:val="Footer"/>
      <w:jc w:val="center"/>
      <w:rPr>
        <w:rFonts w:ascii="Proxima Nova Rg" w:hAnsi="Proxima Nova Rg"/>
        <w:color w:val="202124"/>
        <w:shd w:val="clear" w:color="auto" w:fill="FFFFFF"/>
      </w:rPr>
    </w:pPr>
  </w:p>
  <w:p w14:paraId="54EE514A" w14:textId="3485FD85" w:rsidR="00D801B3" w:rsidRPr="00D801B3" w:rsidRDefault="00D801B3" w:rsidP="00D801B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463DE" w14:textId="77777777" w:rsidR="006D5E7C" w:rsidRDefault="006D5E7C" w:rsidP="007F6441">
      <w:pPr>
        <w:spacing w:after="0" w:line="240" w:lineRule="auto"/>
      </w:pPr>
      <w:r>
        <w:separator/>
      </w:r>
    </w:p>
  </w:footnote>
  <w:footnote w:type="continuationSeparator" w:id="0">
    <w:p w14:paraId="4D187DCE" w14:textId="77777777" w:rsidR="006D5E7C" w:rsidRDefault="006D5E7C" w:rsidP="007F6441">
      <w:pPr>
        <w:spacing w:after="0" w:line="240" w:lineRule="auto"/>
      </w:pPr>
      <w:r>
        <w:continuationSeparator/>
      </w:r>
    </w:p>
  </w:footnote>
  <w:footnote w:type="continuationNotice" w:id="1">
    <w:p w14:paraId="54B6B438" w14:textId="77777777" w:rsidR="006D5E7C" w:rsidRDefault="006D5E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FB55E" w14:textId="4A2691DD" w:rsidR="00D801B3" w:rsidRDefault="00D801B3">
    <w:pPr>
      <w:pStyle w:val="Header"/>
    </w:pPr>
    <w:r>
      <w:rPr>
        <w:noProof/>
      </w:rPr>
      <w:drawing>
        <wp:anchor distT="0" distB="0" distL="114300" distR="114300" simplePos="0" relativeHeight="251658240" behindDoc="0" locked="0" layoutInCell="1" allowOverlap="1" wp14:anchorId="7CE04B31" wp14:editId="2A5F154C">
          <wp:simplePos x="0" y="0"/>
          <wp:positionH relativeFrom="margin">
            <wp:align>center</wp:align>
          </wp:positionH>
          <wp:positionV relativeFrom="paragraph">
            <wp:posOffset>-28575</wp:posOffset>
          </wp:positionV>
          <wp:extent cx="1478280" cy="1371600"/>
          <wp:effectExtent l="0" t="0" r="762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137160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RMchnONC" int2:invalidationBookmarkName="" int2:hashCode="bqXcYJbJvRcwc+" int2:id="5pjLAUcg">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1314"/>
    <w:multiLevelType w:val="hybridMultilevel"/>
    <w:tmpl w:val="114C1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931E39"/>
    <w:multiLevelType w:val="hybridMultilevel"/>
    <w:tmpl w:val="57002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37615"/>
    <w:multiLevelType w:val="hybridMultilevel"/>
    <w:tmpl w:val="C2C6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4E1102"/>
    <w:multiLevelType w:val="hybridMultilevel"/>
    <w:tmpl w:val="4D24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7824787">
    <w:abstractNumId w:val="3"/>
  </w:num>
  <w:num w:numId="2" w16cid:durableId="419569143">
    <w:abstractNumId w:val="0"/>
  </w:num>
  <w:num w:numId="3" w16cid:durableId="2128967175">
    <w:abstractNumId w:val="2"/>
  </w:num>
  <w:num w:numId="4" w16cid:durableId="2072581651">
    <w:abstractNumId w:val="1"/>
  </w:num>
  <w:num w:numId="5" w16cid:durableId="652375564">
    <w:abstractNumId w:val="2"/>
  </w:num>
  <w:num w:numId="6" w16cid:durableId="964501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5C3"/>
    <w:rsid w:val="00000E19"/>
    <w:rsid w:val="000158A0"/>
    <w:rsid w:val="00036894"/>
    <w:rsid w:val="000447A3"/>
    <w:rsid w:val="00044852"/>
    <w:rsid w:val="000627E0"/>
    <w:rsid w:val="000628CC"/>
    <w:rsid w:val="00064F90"/>
    <w:rsid w:val="000739C3"/>
    <w:rsid w:val="00077682"/>
    <w:rsid w:val="000A1250"/>
    <w:rsid w:val="000A6B23"/>
    <w:rsid w:val="000A794C"/>
    <w:rsid w:val="000B01E9"/>
    <w:rsid w:val="000B2654"/>
    <w:rsid w:val="000B4712"/>
    <w:rsid w:val="000B56FA"/>
    <w:rsid w:val="000C404C"/>
    <w:rsid w:val="000C5FEE"/>
    <w:rsid w:val="000C64DC"/>
    <w:rsid w:val="000C65D7"/>
    <w:rsid w:val="000D19F1"/>
    <w:rsid w:val="000E23CC"/>
    <w:rsid w:val="000E3F86"/>
    <w:rsid w:val="000F4421"/>
    <w:rsid w:val="000F4BC9"/>
    <w:rsid w:val="000F5F45"/>
    <w:rsid w:val="00102E2C"/>
    <w:rsid w:val="001035C3"/>
    <w:rsid w:val="00104C93"/>
    <w:rsid w:val="001058CA"/>
    <w:rsid w:val="0011529E"/>
    <w:rsid w:val="00121338"/>
    <w:rsid w:val="00123BFB"/>
    <w:rsid w:val="00123ECE"/>
    <w:rsid w:val="00126FC6"/>
    <w:rsid w:val="00135016"/>
    <w:rsid w:val="00136A1D"/>
    <w:rsid w:val="00143981"/>
    <w:rsid w:val="001474D1"/>
    <w:rsid w:val="00160DB8"/>
    <w:rsid w:val="00177405"/>
    <w:rsid w:val="0018731A"/>
    <w:rsid w:val="001876A7"/>
    <w:rsid w:val="00195766"/>
    <w:rsid w:val="00196FBC"/>
    <w:rsid w:val="001A21C5"/>
    <w:rsid w:val="001B517C"/>
    <w:rsid w:val="001D0D2F"/>
    <w:rsid w:val="001D11B3"/>
    <w:rsid w:val="001E204B"/>
    <w:rsid w:val="001F0046"/>
    <w:rsid w:val="00200A5E"/>
    <w:rsid w:val="002018AE"/>
    <w:rsid w:val="002129A5"/>
    <w:rsid w:val="002136C2"/>
    <w:rsid w:val="00214E1B"/>
    <w:rsid w:val="00224ED6"/>
    <w:rsid w:val="00232194"/>
    <w:rsid w:val="0023264D"/>
    <w:rsid w:val="00233706"/>
    <w:rsid w:val="00245953"/>
    <w:rsid w:val="00254423"/>
    <w:rsid w:val="00255272"/>
    <w:rsid w:val="00256D20"/>
    <w:rsid w:val="002646D8"/>
    <w:rsid w:val="0026522C"/>
    <w:rsid w:val="0026546D"/>
    <w:rsid w:val="00273ADA"/>
    <w:rsid w:val="002A41D9"/>
    <w:rsid w:val="002B4065"/>
    <w:rsid w:val="002B7F9B"/>
    <w:rsid w:val="002C40CC"/>
    <w:rsid w:val="002D68DD"/>
    <w:rsid w:val="002E3E40"/>
    <w:rsid w:val="002E3FD0"/>
    <w:rsid w:val="002E441E"/>
    <w:rsid w:val="002F0EA8"/>
    <w:rsid w:val="00302117"/>
    <w:rsid w:val="00305533"/>
    <w:rsid w:val="00322226"/>
    <w:rsid w:val="003233EA"/>
    <w:rsid w:val="00325C90"/>
    <w:rsid w:val="0035128F"/>
    <w:rsid w:val="00356705"/>
    <w:rsid w:val="00363887"/>
    <w:rsid w:val="003813D4"/>
    <w:rsid w:val="0039235E"/>
    <w:rsid w:val="00395374"/>
    <w:rsid w:val="003A0C25"/>
    <w:rsid w:val="003A2CDA"/>
    <w:rsid w:val="003C4EE7"/>
    <w:rsid w:val="003C6B8A"/>
    <w:rsid w:val="003C7801"/>
    <w:rsid w:val="003D0826"/>
    <w:rsid w:val="003D3EDB"/>
    <w:rsid w:val="003D4019"/>
    <w:rsid w:val="003D5A8E"/>
    <w:rsid w:val="003E0A76"/>
    <w:rsid w:val="003E32CA"/>
    <w:rsid w:val="00403479"/>
    <w:rsid w:val="00403D95"/>
    <w:rsid w:val="00404D59"/>
    <w:rsid w:val="00405215"/>
    <w:rsid w:val="004109BE"/>
    <w:rsid w:val="004120F1"/>
    <w:rsid w:val="0041795B"/>
    <w:rsid w:val="004262D2"/>
    <w:rsid w:val="004333BD"/>
    <w:rsid w:val="00440BAB"/>
    <w:rsid w:val="00441FBB"/>
    <w:rsid w:val="004454C8"/>
    <w:rsid w:val="004513F8"/>
    <w:rsid w:val="00456640"/>
    <w:rsid w:val="00457225"/>
    <w:rsid w:val="00460374"/>
    <w:rsid w:val="00463A7E"/>
    <w:rsid w:val="004659E8"/>
    <w:rsid w:val="004678DC"/>
    <w:rsid w:val="004955C7"/>
    <w:rsid w:val="004A0143"/>
    <w:rsid w:val="004A0903"/>
    <w:rsid w:val="004A5287"/>
    <w:rsid w:val="004B329B"/>
    <w:rsid w:val="004C24B0"/>
    <w:rsid w:val="004D2D42"/>
    <w:rsid w:val="004D7E0F"/>
    <w:rsid w:val="004E28B3"/>
    <w:rsid w:val="004E4F23"/>
    <w:rsid w:val="004E5CC4"/>
    <w:rsid w:val="004F273C"/>
    <w:rsid w:val="004F775F"/>
    <w:rsid w:val="00500F60"/>
    <w:rsid w:val="005040F3"/>
    <w:rsid w:val="0050610B"/>
    <w:rsid w:val="005102E9"/>
    <w:rsid w:val="00511364"/>
    <w:rsid w:val="0051213A"/>
    <w:rsid w:val="00516EF3"/>
    <w:rsid w:val="005240A2"/>
    <w:rsid w:val="00555A54"/>
    <w:rsid w:val="00571948"/>
    <w:rsid w:val="00574552"/>
    <w:rsid w:val="00577E2A"/>
    <w:rsid w:val="005803F6"/>
    <w:rsid w:val="00586585"/>
    <w:rsid w:val="00595D51"/>
    <w:rsid w:val="005967E6"/>
    <w:rsid w:val="005A1555"/>
    <w:rsid w:val="005A19AF"/>
    <w:rsid w:val="005A21E2"/>
    <w:rsid w:val="005A2E15"/>
    <w:rsid w:val="005A3C90"/>
    <w:rsid w:val="005A4279"/>
    <w:rsid w:val="005A77B5"/>
    <w:rsid w:val="005B1550"/>
    <w:rsid w:val="005B7808"/>
    <w:rsid w:val="005C48C2"/>
    <w:rsid w:val="005C490D"/>
    <w:rsid w:val="005C7A79"/>
    <w:rsid w:val="005E6F72"/>
    <w:rsid w:val="005F3557"/>
    <w:rsid w:val="0061307F"/>
    <w:rsid w:val="006174B2"/>
    <w:rsid w:val="00625E08"/>
    <w:rsid w:val="00625EA0"/>
    <w:rsid w:val="006301F7"/>
    <w:rsid w:val="006371E4"/>
    <w:rsid w:val="00652C0E"/>
    <w:rsid w:val="00654E2B"/>
    <w:rsid w:val="00692FB7"/>
    <w:rsid w:val="006A2473"/>
    <w:rsid w:val="006A430D"/>
    <w:rsid w:val="006A752E"/>
    <w:rsid w:val="006A7A76"/>
    <w:rsid w:val="006B3050"/>
    <w:rsid w:val="006B4027"/>
    <w:rsid w:val="006C0996"/>
    <w:rsid w:val="006C390D"/>
    <w:rsid w:val="006D474D"/>
    <w:rsid w:val="006D5E7C"/>
    <w:rsid w:val="006E4050"/>
    <w:rsid w:val="006E4752"/>
    <w:rsid w:val="006F3090"/>
    <w:rsid w:val="00706E74"/>
    <w:rsid w:val="00716074"/>
    <w:rsid w:val="00716A9B"/>
    <w:rsid w:val="00724301"/>
    <w:rsid w:val="0073189A"/>
    <w:rsid w:val="00744E01"/>
    <w:rsid w:val="00754544"/>
    <w:rsid w:val="00760C4D"/>
    <w:rsid w:val="00762A86"/>
    <w:rsid w:val="00771B18"/>
    <w:rsid w:val="00781D12"/>
    <w:rsid w:val="00790AB7"/>
    <w:rsid w:val="00792EDB"/>
    <w:rsid w:val="007958AD"/>
    <w:rsid w:val="007A3890"/>
    <w:rsid w:val="007A74D5"/>
    <w:rsid w:val="007B45FF"/>
    <w:rsid w:val="007B64A5"/>
    <w:rsid w:val="007D59C6"/>
    <w:rsid w:val="007D6DD4"/>
    <w:rsid w:val="007E049B"/>
    <w:rsid w:val="007E2531"/>
    <w:rsid w:val="007E3BF6"/>
    <w:rsid w:val="007E47CE"/>
    <w:rsid w:val="007E64B5"/>
    <w:rsid w:val="007F0BF1"/>
    <w:rsid w:val="007F3A90"/>
    <w:rsid w:val="007F52A9"/>
    <w:rsid w:val="007F5326"/>
    <w:rsid w:val="007F6225"/>
    <w:rsid w:val="007F6441"/>
    <w:rsid w:val="00811F07"/>
    <w:rsid w:val="008138C1"/>
    <w:rsid w:val="0081611F"/>
    <w:rsid w:val="00817B9F"/>
    <w:rsid w:val="00823CF2"/>
    <w:rsid w:val="00826FDF"/>
    <w:rsid w:val="00832B5D"/>
    <w:rsid w:val="00834FBB"/>
    <w:rsid w:val="0083635F"/>
    <w:rsid w:val="00840920"/>
    <w:rsid w:val="0084370A"/>
    <w:rsid w:val="00844D76"/>
    <w:rsid w:val="00852066"/>
    <w:rsid w:val="00860F99"/>
    <w:rsid w:val="00870018"/>
    <w:rsid w:val="008708EB"/>
    <w:rsid w:val="00877FF5"/>
    <w:rsid w:val="00887C15"/>
    <w:rsid w:val="00890535"/>
    <w:rsid w:val="00890885"/>
    <w:rsid w:val="00891273"/>
    <w:rsid w:val="008941A0"/>
    <w:rsid w:val="00896363"/>
    <w:rsid w:val="008A1A0D"/>
    <w:rsid w:val="008A637F"/>
    <w:rsid w:val="008B7775"/>
    <w:rsid w:val="008C53C6"/>
    <w:rsid w:val="008C7021"/>
    <w:rsid w:val="008C7FC2"/>
    <w:rsid w:val="008D4367"/>
    <w:rsid w:val="008D59E8"/>
    <w:rsid w:val="008E5160"/>
    <w:rsid w:val="008E6EBB"/>
    <w:rsid w:val="008F062B"/>
    <w:rsid w:val="008F3CA6"/>
    <w:rsid w:val="008F4363"/>
    <w:rsid w:val="009063E7"/>
    <w:rsid w:val="00911477"/>
    <w:rsid w:val="0091255D"/>
    <w:rsid w:val="00915618"/>
    <w:rsid w:val="009164C1"/>
    <w:rsid w:val="009179E9"/>
    <w:rsid w:val="0093007A"/>
    <w:rsid w:val="009301AF"/>
    <w:rsid w:val="00930F6B"/>
    <w:rsid w:val="009522A8"/>
    <w:rsid w:val="0095361E"/>
    <w:rsid w:val="00957B52"/>
    <w:rsid w:val="009704D2"/>
    <w:rsid w:val="00980B47"/>
    <w:rsid w:val="00990295"/>
    <w:rsid w:val="00990EB8"/>
    <w:rsid w:val="00992FB7"/>
    <w:rsid w:val="00993A8E"/>
    <w:rsid w:val="009950CE"/>
    <w:rsid w:val="009A093B"/>
    <w:rsid w:val="009A397E"/>
    <w:rsid w:val="009A7EC6"/>
    <w:rsid w:val="009C7C8D"/>
    <w:rsid w:val="009D3FB0"/>
    <w:rsid w:val="009E291C"/>
    <w:rsid w:val="009E7E09"/>
    <w:rsid w:val="009F055D"/>
    <w:rsid w:val="00A00F1A"/>
    <w:rsid w:val="00A065BB"/>
    <w:rsid w:val="00A06B4B"/>
    <w:rsid w:val="00A10267"/>
    <w:rsid w:val="00A14E62"/>
    <w:rsid w:val="00A22A26"/>
    <w:rsid w:val="00A26E38"/>
    <w:rsid w:val="00A63991"/>
    <w:rsid w:val="00A63F64"/>
    <w:rsid w:val="00A64537"/>
    <w:rsid w:val="00A80A8C"/>
    <w:rsid w:val="00A92FCB"/>
    <w:rsid w:val="00A94D19"/>
    <w:rsid w:val="00A97DD7"/>
    <w:rsid w:val="00AA00E0"/>
    <w:rsid w:val="00AA08CD"/>
    <w:rsid w:val="00AA5538"/>
    <w:rsid w:val="00AA70CE"/>
    <w:rsid w:val="00AC0E3E"/>
    <w:rsid w:val="00AD6A59"/>
    <w:rsid w:val="00AD76A7"/>
    <w:rsid w:val="00AE01C3"/>
    <w:rsid w:val="00AE5C39"/>
    <w:rsid w:val="00AF0A89"/>
    <w:rsid w:val="00AF1F25"/>
    <w:rsid w:val="00AF3677"/>
    <w:rsid w:val="00B10851"/>
    <w:rsid w:val="00B134D9"/>
    <w:rsid w:val="00B259F5"/>
    <w:rsid w:val="00B27319"/>
    <w:rsid w:val="00B31CFF"/>
    <w:rsid w:val="00B32A7E"/>
    <w:rsid w:val="00B32AA0"/>
    <w:rsid w:val="00B33ED0"/>
    <w:rsid w:val="00B36B34"/>
    <w:rsid w:val="00B3732F"/>
    <w:rsid w:val="00B37950"/>
    <w:rsid w:val="00B43E3F"/>
    <w:rsid w:val="00B461F0"/>
    <w:rsid w:val="00B60814"/>
    <w:rsid w:val="00B6153C"/>
    <w:rsid w:val="00B61BD7"/>
    <w:rsid w:val="00B63EB2"/>
    <w:rsid w:val="00B67AEF"/>
    <w:rsid w:val="00B738DB"/>
    <w:rsid w:val="00B82285"/>
    <w:rsid w:val="00B879D0"/>
    <w:rsid w:val="00B90A1E"/>
    <w:rsid w:val="00B9302A"/>
    <w:rsid w:val="00BC3CBF"/>
    <w:rsid w:val="00BC62A9"/>
    <w:rsid w:val="00BD49D4"/>
    <w:rsid w:val="00BE0509"/>
    <w:rsid w:val="00BE1E7F"/>
    <w:rsid w:val="00BF127F"/>
    <w:rsid w:val="00BF4F34"/>
    <w:rsid w:val="00C037A3"/>
    <w:rsid w:val="00C21C75"/>
    <w:rsid w:val="00C22A59"/>
    <w:rsid w:val="00C23436"/>
    <w:rsid w:val="00C23513"/>
    <w:rsid w:val="00C27B7D"/>
    <w:rsid w:val="00C32DAE"/>
    <w:rsid w:val="00C364C9"/>
    <w:rsid w:val="00C47E2A"/>
    <w:rsid w:val="00C51AB5"/>
    <w:rsid w:val="00C52E8F"/>
    <w:rsid w:val="00C55E6C"/>
    <w:rsid w:val="00CA1256"/>
    <w:rsid w:val="00CA2D01"/>
    <w:rsid w:val="00CC184B"/>
    <w:rsid w:val="00CC3416"/>
    <w:rsid w:val="00CD0D73"/>
    <w:rsid w:val="00CD2CAD"/>
    <w:rsid w:val="00CD3422"/>
    <w:rsid w:val="00CE5F5F"/>
    <w:rsid w:val="00CF4CE5"/>
    <w:rsid w:val="00D0170A"/>
    <w:rsid w:val="00D06AF4"/>
    <w:rsid w:val="00D06C8B"/>
    <w:rsid w:val="00D11638"/>
    <w:rsid w:val="00D16E91"/>
    <w:rsid w:val="00D24449"/>
    <w:rsid w:val="00D27B3B"/>
    <w:rsid w:val="00D313A5"/>
    <w:rsid w:val="00D325FF"/>
    <w:rsid w:val="00D33EBD"/>
    <w:rsid w:val="00D424C8"/>
    <w:rsid w:val="00D43E58"/>
    <w:rsid w:val="00D52E71"/>
    <w:rsid w:val="00D53680"/>
    <w:rsid w:val="00D564B4"/>
    <w:rsid w:val="00D61BE5"/>
    <w:rsid w:val="00D70497"/>
    <w:rsid w:val="00D731C3"/>
    <w:rsid w:val="00D77A04"/>
    <w:rsid w:val="00D801B3"/>
    <w:rsid w:val="00D84540"/>
    <w:rsid w:val="00D904F8"/>
    <w:rsid w:val="00D90633"/>
    <w:rsid w:val="00DA02C3"/>
    <w:rsid w:val="00DA13FF"/>
    <w:rsid w:val="00DB24F5"/>
    <w:rsid w:val="00DB2ED1"/>
    <w:rsid w:val="00DB4688"/>
    <w:rsid w:val="00DB4BFB"/>
    <w:rsid w:val="00DB68FC"/>
    <w:rsid w:val="00DC7351"/>
    <w:rsid w:val="00DD05AD"/>
    <w:rsid w:val="00DD35D1"/>
    <w:rsid w:val="00DE25F4"/>
    <w:rsid w:val="00DE38B0"/>
    <w:rsid w:val="00DF635B"/>
    <w:rsid w:val="00E05E4A"/>
    <w:rsid w:val="00E07BF7"/>
    <w:rsid w:val="00E12746"/>
    <w:rsid w:val="00E20AEA"/>
    <w:rsid w:val="00E247F9"/>
    <w:rsid w:val="00E24E8C"/>
    <w:rsid w:val="00E264AD"/>
    <w:rsid w:val="00E323C3"/>
    <w:rsid w:val="00E3360C"/>
    <w:rsid w:val="00E40975"/>
    <w:rsid w:val="00E44647"/>
    <w:rsid w:val="00E447A2"/>
    <w:rsid w:val="00E52167"/>
    <w:rsid w:val="00E54EB6"/>
    <w:rsid w:val="00E55A58"/>
    <w:rsid w:val="00E711E0"/>
    <w:rsid w:val="00E83F1A"/>
    <w:rsid w:val="00E84863"/>
    <w:rsid w:val="00EA222E"/>
    <w:rsid w:val="00EA4AB7"/>
    <w:rsid w:val="00EA7F6D"/>
    <w:rsid w:val="00EC1C98"/>
    <w:rsid w:val="00EF3687"/>
    <w:rsid w:val="00EF43F1"/>
    <w:rsid w:val="00EF62B6"/>
    <w:rsid w:val="00F01B53"/>
    <w:rsid w:val="00F05812"/>
    <w:rsid w:val="00F11CD4"/>
    <w:rsid w:val="00F17BAF"/>
    <w:rsid w:val="00F341DB"/>
    <w:rsid w:val="00F37898"/>
    <w:rsid w:val="00F37A8F"/>
    <w:rsid w:val="00F5023A"/>
    <w:rsid w:val="00F67BD2"/>
    <w:rsid w:val="00F706CD"/>
    <w:rsid w:val="00F71053"/>
    <w:rsid w:val="00F7696C"/>
    <w:rsid w:val="00F803BA"/>
    <w:rsid w:val="00F82F9B"/>
    <w:rsid w:val="00F93522"/>
    <w:rsid w:val="00F9358D"/>
    <w:rsid w:val="00F96326"/>
    <w:rsid w:val="00FA271A"/>
    <w:rsid w:val="00FA5CF8"/>
    <w:rsid w:val="00FA7AE2"/>
    <w:rsid w:val="00FB041B"/>
    <w:rsid w:val="00FB16FC"/>
    <w:rsid w:val="00FB5184"/>
    <w:rsid w:val="00FC0015"/>
    <w:rsid w:val="00FC4CEC"/>
    <w:rsid w:val="00FC5E64"/>
    <w:rsid w:val="00FE3052"/>
    <w:rsid w:val="00FE3B13"/>
    <w:rsid w:val="00FF1968"/>
    <w:rsid w:val="00FF2F49"/>
    <w:rsid w:val="00FF30F7"/>
    <w:rsid w:val="00FF747D"/>
    <w:rsid w:val="01D7DE89"/>
    <w:rsid w:val="02560717"/>
    <w:rsid w:val="02E2468A"/>
    <w:rsid w:val="03AB69DB"/>
    <w:rsid w:val="047CFABD"/>
    <w:rsid w:val="061A6C2D"/>
    <w:rsid w:val="0660E6C2"/>
    <w:rsid w:val="080DE280"/>
    <w:rsid w:val="082DDE8C"/>
    <w:rsid w:val="084C9DA7"/>
    <w:rsid w:val="090C63CD"/>
    <w:rsid w:val="09E890B1"/>
    <w:rsid w:val="0A40691A"/>
    <w:rsid w:val="0A726C51"/>
    <w:rsid w:val="0ADBE6F3"/>
    <w:rsid w:val="0BCCBC72"/>
    <w:rsid w:val="0C5E892E"/>
    <w:rsid w:val="0DBE002F"/>
    <w:rsid w:val="0DE99983"/>
    <w:rsid w:val="0F7DB2C3"/>
    <w:rsid w:val="0FCAF4F3"/>
    <w:rsid w:val="11481DF2"/>
    <w:rsid w:val="114A5934"/>
    <w:rsid w:val="11C69DA6"/>
    <w:rsid w:val="11D83252"/>
    <w:rsid w:val="11EBE0D2"/>
    <w:rsid w:val="128B04B1"/>
    <w:rsid w:val="12BF2060"/>
    <w:rsid w:val="12F6A78D"/>
    <w:rsid w:val="139474C7"/>
    <w:rsid w:val="13B0A1F9"/>
    <w:rsid w:val="13C18DA5"/>
    <w:rsid w:val="15B2058D"/>
    <w:rsid w:val="160EA878"/>
    <w:rsid w:val="1610C976"/>
    <w:rsid w:val="16527C47"/>
    <w:rsid w:val="17C38A45"/>
    <w:rsid w:val="18F535D7"/>
    <w:rsid w:val="191E9CEC"/>
    <w:rsid w:val="1967ABD8"/>
    <w:rsid w:val="196FFED4"/>
    <w:rsid w:val="1A6CBF8A"/>
    <w:rsid w:val="1A910638"/>
    <w:rsid w:val="1B22EDB3"/>
    <w:rsid w:val="1BF0FC20"/>
    <w:rsid w:val="1C5A978F"/>
    <w:rsid w:val="1CEA0600"/>
    <w:rsid w:val="1EC5DA2F"/>
    <w:rsid w:val="1F08C3B4"/>
    <w:rsid w:val="1F8DDE70"/>
    <w:rsid w:val="1FAFA69B"/>
    <w:rsid w:val="1FB7AA2B"/>
    <w:rsid w:val="2086A9AE"/>
    <w:rsid w:val="2095E8F4"/>
    <w:rsid w:val="209D2533"/>
    <w:rsid w:val="217EF6FD"/>
    <w:rsid w:val="21BD7723"/>
    <w:rsid w:val="23DC0867"/>
    <w:rsid w:val="24DA7506"/>
    <w:rsid w:val="24DFFE61"/>
    <w:rsid w:val="25BE191C"/>
    <w:rsid w:val="25D89BF4"/>
    <w:rsid w:val="26A33524"/>
    <w:rsid w:val="27EE2195"/>
    <w:rsid w:val="2AB55A94"/>
    <w:rsid w:val="2C6D7B4F"/>
    <w:rsid w:val="2C9F8618"/>
    <w:rsid w:val="2CB18139"/>
    <w:rsid w:val="2CB3DD9C"/>
    <w:rsid w:val="2D3D9E90"/>
    <w:rsid w:val="2D52A03F"/>
    <w:rsid w:val="2D7B7DBF"/>
    <w:rsid w:val="2F5D629B"/>
    <w:rsid w:val="2FBA5CC0"/>
    <w:rsid w:val="30268681"/>
    <w:rsid w:val="30771E84"/>
    <w:rsid w:val="310577BF"/>
    <w:rsid w:val="3190CF0D"/>
    <w:rsid w:val="31F4992A"/>
    <w:rsid w:val="32BA296D"/>
    <w:rsid w:val="331E970F"/>
    <w:rsid w:val="332BDF01"/>
    <w:rsid w:val="33B18643"/>
    <w:rsid w:val="33CF65EF"/>
    <w:rsid w:val="341732D9"/>
    <w:rsid w:val="343499B7"/>
    <w:rsid w:val="349B64FB"/>
    <w:rsid w:val="35FFFAC1"/>
    <w:rsid w:val="361B47FC"/>
    <w:rsid w:val="365AE69C"/>
    <w:rsid w:val="37AC12C4"/>
    <w:rsid w:val="37DD3C88"/>
    <w:rsid w:val="37F3047A"/>
    <w:rsid w:val="39B63F4B"/>
    <w:rsid w:val="39CD71FB"/>
    <w:rsid w:val="39F8D717"/>
    <w:rsid w:val="3CEBEA60"/>
    <w:rsid w:val="3D14CF45"/>
    <w:rsid w:val="3E0D1ACC"/>
    <w:rsid w:val="3EB035DB"/>
    <w:rsid w:val="3EED84A3"/>
    <w:rsid w:val="3F3354D3"/>
    <w:rsid w:val="40098FAE"/>
    <w:rsid w:val="4073517C"/>
    <w:rsid w:val="40C2C7EB"/>
    <w:rsid w:val="412F7958"/>
    <w:rsid w:val="42232CC3"/>
    <w:rsid w:val="42266373"/>
    <w:rsid w:val="43FDF265"/>
    <w:rsid w:val="44D597C9"/>
    <w:rsid w:val="47C0EF90"/>
    <w:rsid w:val="49939572"/>
    <w:rsid w:val="49CAD026"/>
    <w:rsid w:val="49E491E4"/>
    <w:rsid w:val="4A5F1AE8"/>
    <w:rsid w:val="4B1B20B7"/>
    <w:rsid w:val="4B3FB3CC"/>
    <w:rsid w:val="4BD2C394"/>
    <w:rsid w:val="4BFD8F98"/>
    <w:rsid w:val="4C9A168C"/>
    <w:rsid w:val="4D899E28"/>
    <w:rsid w:val="4E6ABABA"/>
    <w:rsid w:val="4E76BB47"/>
    <w:rsid w:val="4F26A1BC"/>
    <w:rsid w:val="4F34A759"/>
    <w:rsid w:val="4F5D0614"/>
    <w:rsid w:val="4F8A1CB7"/>
    <w:rsid w:val="4FA3D874"/>
    <w:rsid w:val="4FEB0EE8"/>
    <w:rsid w:val="508629EB"/>
    <w:rsid w:val="50C13EEA"/>
    <w:rsid w:val="50ED3684"/>
    <w:rsid w:val="525CD007"/>
    <w:rsid w:val="52B0101A"/>
    <w:rsid w:val="535E7706"/>
    <w:rsid w:val="53E59BE2"/>
    <w:rsid w:val="53FAC0A5"/>
    <w:rsid w:val="5407C368"/>
    <w:rsid w:val="5543B39B"/>
    <w:rsid w:val="566E1216"/>
    <w:rsid w:val="56B9949E"/>
    <w:rsid w:val="57AD9715"/>
    <w:rsid w:val="58A03827"/>
    <w:rsid w:val="5B47ECDF"/>
    <w:rsid w:val="5B632F6D"/>
    <w:rsid w:val="5DB000AA"/>
    <w:rsid w:val="5DBC6143"/>
    <w:rsid w:val="5E7923FB"/>
    <w:rsid w:val="5F8D2269"/>
    <w:rsid w:val="5FA8C167"/>
    <w:rsid w:val="5FC2AC3C"/>
    <w:rsid w:val="5FE226BB"/>
    <w:rsid w:val="60063A17"/>
    <w:rsid w:val="607FC2A7"/>
    <w:rsid w:val="627B1DB3"/>
    <w:rsid w:val="629A2505"/>
    <w:rsid w:val="62C63DAD"/>
    <w:rsid w:val="62C7D213"/>
    <w:rsid w:val="639B9F0B"/>
    <w:rsid w:val="63FDC219"/>
    <w:rsid w:val="646C8AC3"/>
    <w:rsid w:val="646E78D1"/>
    <w:rsid w:val="647C328A"/>
    <w:rsid w:val="66289536"/>
    <w:rsid w:val="6663CAD4"/>
    <w:rsid w:val="67081DEA"/>
    <w:rsid w:val="6772D86C"/>
    <w:rsid w:val="6786E44D"/>
    <w:rsid w:val="67B3D34C"/>
    <w:rsid w:val="67EF5465"/>
    <w:rsid w:val="688BF741"/>
    <w:rsid w:val="68A7963F"/>
    <w:rsid w:val="694FA3AD"/>
    <w:rsid w:val="6A7AFDF0"/>
    <w:rsid w:val="6BC8B442"/>
    <w:rsid w:val="6C1229D6"/>
    <w:rsid w:val="6CB99AF2"/>
    <w:rsid w:val="6CCB0C6E"/>
    <w:rsid w:val="6CCD1A94"/>
    <w:rsid w:val="6CEB14D5"/>
    <w:rsid w:val="6D8D124B"/>
    <w:rsid w:val="6DBDD342"/>
    <w:rsid w:val="6DF95264"/>
    <w:rsid w:val="6E056B40"/>
    <w:rsid w:val="6E821352"/>
    <w:rsid w:val="6EA60AAD"/>
    <w:rsid w:val="6FDFDA53"/>
    <w:rsid w:val="70B33078"/>
    <w:rsid w:val="70B89C71"/>
    <w:rsid w:val="715C404A"/>
    <w:rsid w:val="72491A25"/>
    <w:rsid w:val="72546CD2"/>
    <w:rsid w:val="7285F260"/>
    <w:rsid w:val="73FB99A5"/>
    <w:rsid w:val="7492FC09"/>
    <w:rsid w:val="7673FCDA"/>
    <w:rsid w:val="77236A07"/>
    <w:rsid w:val="77916350"/>
    <w:rsid w:val="77E55316"/>
    <w:rsid w:val="78DD6DFF"/>
    <w:rsid w:val="7AC6F5EC"/>
    <w:rsid w:val="7AC90412"/>
    <w:rsid w:val="7B73B496"/>
    <w:rsid w:val="7BC77BBB"/>
    <w:rsid w:val="7BDDEE1E"/>
    <w:rsid w:val="7BED832D"/>
    <w:rsid w:val="7C3B30F0"/>
    <w:rsid w:val="7C98D495"/>
    <w:rsid w:val="7D89538E"/>
    <w:rsid w:val="7DC11C84"/>
    <w:rsid w:val="7E349EE3"/>
    <w:rsid w:val="7E784200"/>
    <w:rsid w:val="7ECA58B2"/>
    <w:rsid w:val="7ED2D850"/>
    <w:rsid w:val="7F3083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3835B"/>
  <w15:chartTrackingRefBased/>
  <w15:docId w15:val="{A9755BC2-5428-44F1-B3D9-E2D0993E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441"/>
  </w:style>
  <w:style w:type="paragraph" w:styleId="Footer">
    <w:name w:val="footer"/>
    <w:basedOn w:val="Normal"/>
    <w:link w:val="FooterChar"/>
    <w:uiPriority w:val="99"/>
    <w:unhideWhenUsed/>
    <w:rsid w:val="007F6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441"/>
  </w:style>
  <w:style w:type="character" w:styleId="Hyperlink">
    <w:name w:val="Hyperlink"/>
    <w:basedOn w:val="DefaultParagraphFont"/>
    <w:uiPriority w:val="99"/>
    <w:unhideWhenUsed/>
    <w:rsid w:val="007F6441"/>
    <w:rPr>
      <w:color w:val="0563C1" w:themeColor="hyperlink"/>
      <w:u w:val="single"/>
    </w:rPr>
  </w:style>
  <w:style w:type="paragraph" w:customStyle="1" w:styleId="paragraph">
    <w:name w:val="paragraph"/>
    <w:basedOn w:val="Normal"/>
    <w:rsid w:val="009063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063E7"/>
  </w:style>
  <w:style w:type="character" w:customStyle="1" w:styleId="normaltextrun">
    <w:name w:val="normaltextrun"/>
    <w:basedOn w:val="DefaultParagraphFont"/>
    <w:rsid w:val="009063E7"/>
  </w:style>
  <w:style w:type="paragraph" w:styleId="NormalWeb">
    <w:name w:val="Normal (Web)"/>
    <w:basedOn w:val="Normal"/>
    <w:uiPriority w:val="99"/>
    <w:unhideWhenUsed/>
    <w:rsid w:val="00D801B3"/>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D801B3"/>
    <w:rPr>
      <w:color w:val="605E5C"/>
      <w:shd w:val="clear" w:color="auto" w:fill="E1DFDD"/>
    </w:rPr>
  </w:style>
  <w:style w:type="paragraph" w:styleId="Caption">
    <w:name w:val="caption"/>
    <w:basedOn w:val="Normal"/>
    <w:next w:val="Normal"/>
    <w:uiPriority w:val="35"/>
    <w:unhideWhenUsed/>
    <w:qFormat/>
    <w:rsid w:val="00A06B4B"/>
    <w:pPr>
      <w:spacing w:after="200" w:line="240" w:lineRule="auto"/>
    </w:pPr>
    <w:rPr>
      <w:i/>
      <w:iCs/>
      <w:color w:val="44546A" w:themeColor="text2"/>
      <w:sz w:val="18"/>
      <w:szCs w:val="18"/>
    </w:rPr>
  </w:style>
  <w:style w:type="paragraph" w:styleId="ListParagraph">
    <w:name w:val="List Paragraph"/>
    <w:basedOn w:val="Normal"/>
    <w:uiPriority w:val="34"/>
    <w:qFormat/>
    <w:rsid w:val="00896363"/>
    <w:pPr>
      <w:spacing w:after="0" w:line="240" w:lineRule="auto"/>
      <w:ind w:left="720"/>
      <w:contextualSpacing/>
    </w:pPr>
    <w:rPr>
      <w:rFonts w:ascii="Cambria" w:hAnsi="Cambria" w:cs="Calibri"/>
      <w:sz w:val="24"/>
      <w:szCs w:val="24"/>
    </w:rPr>
  </w:style>
  <w:style w:type="character" w:styleId="CommentReference">
    <w:name w:val="annotation reference"/>
    <w:basedOn w:val="DefaultParagraphFont"/>
    <w:uiPriority w:val="99"/>
    <w:semiHidden/>
    <w:unhideWhenUsed/>
    <w:rsid w:val="00840920"/>
    <w:rPr>
      <w:sz w:val="16"/>
      <w:szCs w:val="16"/>
    </w:rPr>
  </w:style>
  <w:style w:type="paragraph" w:styleId="CommentText">
    <w:name w:val="annotation text"/>
    <w:basedOn w:val="Normal"/>
    <w:link w:val="CommentTextChar"/>
    <w:uiPriority w:val="99"/>
    <w:unhideWhenUsed/>
    <w:rsid w:val="00840920"/>
    <w:pPr>
      <w:spacing w:line="240" w:lineRule="auto"/>
    </w:pPr>
    <w:rPr>
      <w:sz w:val="20"/>
      <w:szCs w:val="20"/>
    </w:rPr>
  </w:style>
  <w:style w:type="character" w:customStyle="1" w:styleId="CommentTextChar">
    <w:name w:val="Comment Text Char"/>
    <w:basedOn w:val="DefaultParagraphFont"/>
    <w:link w:val="CommentText"/>
    <w:uiPriority w:val="99"/>
    <w:rsid w:val="00840920"/>
    <w:rPr>
      <w:sz w:val="20"/>
      <w:szCs w:val="20"/>
    </w:rPr>
  </w:style>
  <w:style w:type="paragraph" w:styleId="CommentSubject">
    <w:name w:val="annotation subject"/>
    <w:basedOn w:val="CommentText"/>
    <w:next w:val="CommentText"/>
    <w:link w:val="CommentSubjectChar"/>
    <w:uiPriority w:val="99"/>
    <w:semiHidden/>
    <w:unhideWhenUsed/>
    <w:rsid w:val="00840920"/>
    <w:rPr>
      <w:b/>
      <w:bCs/>
    </w:rPr>
  </w:style>
  <w:style w:type="character" w:customStyle="1" w:styleId="CommentSubjectChar">
    <w:name w:val="Comment Subject Char"/>
    <w:basedOn w:val="CommentTextChar"/>
    <w:link w:val="CommentSubject"/>
    <w:uiPriority w:val="99"/>
    <w:semiHidden/>
    <w:rsid w:val="00840920"/>
    <w:rPr>
      <w:b/>
      <w:bCs/>
      <w:sz w:val="20"/>
      <w:szCs w:val="20"/>
    </w:rPr>
  </w:style>
  <w:style w:type="character" w:styleId="FollowedHyperlink">
    <w:name w:val="FollowedHyperlink"/>
    <w:basedOn w:val="DefaultParagraphFont"/>
    <w:uiPriority w:val="99"/>
    <w:semiHidden/>
    <w:unhideWhenUsed/>
    <w:rsid w:val="0041795B"/>
    <w:rPr>
      <w:color w:val="954F72" w:themeColor="followedHyperlink"/>
      <w:u w:val="single"/>
    </w:rPr>
  </w:style>
  <w:style w:type="paragraph" w:styleId="Revision">
    <w:name w:val="Revision"/>
    <w:hidden/>
    <w:uiPriority w:val="99"/>
    <w:semiHidden/>
    <w:rsid w:val="00B63EB2"/>
    <w:pPr>
      <w:spacing w:after="0" w:line="240" w:lineRule="auto"/>
    </w:pPr>
  </w:style>
  <w:style w:type="paragraph" w:styleId="NoSpacing">
    <w:name w:val="No Spacing"/>
    <w:uiPriority w:val="1"/>
    <w:qFormat/>
    <w:rsid w:val="00D16E91"/>
    <w:pPr>
      <w:spacing w:after="0" w:line="240" w:lineRule="auto"/>
    </w:pPr>
  </w:style>
  <w:style w:type="paragraph" w:customStyle="1" w:styleId="Default">
    <w:name w:val="Default"/>
    <w:rsid w:val="00E24E8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4334">
      <w:bodyDiv w:val="1"/>
      <w:marLeft w:val="0"/>
      <w:marRight w:val="0"/>
      <w:marTop w:val="0"/>
      <w:marBottom w:val="0"/>
      <w:divBdr>
        <w:top w:val="none" w:sz="0" w:space="0" w:color="auto"/>
        <w:left w:val="none" w:sz="0" w:space="0" w:color="auto"/>
        <w:bottom w:val="none" w:sz="0" w:space="0" w:color="auto"/>
        <w:right w:val="none" w:sz="0" w:space="0" w:color="auto"/>
      </w:divBdr>
    </w:div>
    <w:div w:id="60374175">
      <w:bodyDiv w:val="1"/>
      <w:marLeft w:val="0"/>
      <w:marRight w:val="0"/>
      <w:marTop w:val="0"/>
      <w:marBottom w:val="0"/>
      <w:divBdr>
        <w:top w:val="none" w:sz="0" w:space="0" w:color="auto"/>
        <w:left w:val="none" w:sz="0" w:space="0" w:color="auto"/>
        <w:bottom w:val="none" w:sz="0" w:space="0" w:color="auto"/>
        <w:right w:val="none" w:sz="0" w:space="0" w:color="auto"/>
      </w:divBdr>
    </w:div>
    <w:div w:id="433284711">
      <w:bodyDiv w:val="1"/>
      <w:marLeft w:val="0"/>
      <w:marRight w:val="0"/>
      <w:marTop w:val="0"/>
      <w:marBottom w:val="0"/>
      <w:divBdr>
        <w:top w:val="none" w:sz="0" w:space="0" w:color="auto"/>
        <w:left w:val="none" w:sz="0" w:space="0" w:color="auto"/>
        <w:bottom w:val="none" w:sz="0" w:space="0" w:color="auto"/>
        <w:right w:val="none" w:sz="0" w:space="0" w:color="auto"/>
      </w:divBdr>
    </w:div>
    <w:div w:id="551691973">
      <w:bodyDiv w:val="1"/>
      <w:marLeft w:val="0"/>
      <w:marRight w:val="0"/>
      <w:marTop w:val="0"/>
      <w:marBottom w:val="0"/>
      <w:divBdr>
        <w:top w:val="none" w:sz="0" w:space="0" w:color="auto"/>
        <w:left w:val="none" w:sz="0" w:space="0" w:color="auto"/>
        <w:bottom w:val="none" w:sz="0" w:space="0" w:color="auto"/>
        <w:right w:val="none" w:sz="0" w:space="0" w:color="auto"/>
      </w:divBdr>
    </w:div>
    <w:div w:id="608006345">
      <w:bodyDiv w:val="1"/>
      <w:marLeft w:val="0"/>
      <w:marRight w:val="0"/>
      <w:marTop w:val="0"/>
      <w:marBottom w:val="0"/>
      <w:divBdr>
        <w:top w:val="none" w:sz="0" w:space="0" w:color="auto"/>
        <w:left w:val="none" w:sz="0" w:space="0" w:color="auto"/>
        <w:bottom w:val="none" w:sz="0" w:space="0" w:color="auto"/>
        <w:right w:val="none" w:sz="0" w:space="0" w:color="auto"/>
      </w:divBdr>
    </w:div>
    <w:div w:id="621112463">
      <w:bodyDiv w:val="1"/>
      <w:marLeft w:val="0"/>
      <w:marRight w:val="0"/>
      <w:marTop w:val="0"/>
      <w:marBottom w:val="0"/>
      <w:divBdr>
        <w:top w:val="none" w:sz="0" w:space="0" w:color="auto"/>
        <w:left w:val="none" w:sz="0" w:space="0" w:color="auto"/>
        <w:bottom w:val="none" w:sz="0" w:space="0" w:color="auto"/>
        <w:right w:val="none" w:sz="0" w:space="0" w:color="auto"/>
      </w:divBdr>
    </w:div>
    <w:div w:id="621501057">
      <w:bodyDiv w:val="1"/>
      <w:marLeft w:val="0"/>
      <w:marRight w:val="0"/>
      <w:marTop w:val="0"/>
      <w:marBottom w:val="0"/>
      <w:divBdr>
        <w:top w:val="none" w:sz="0" w:space="0" w:color="auto"/>
        <w:left w:val="none" w:sz="0" w:space="0" w:color="auto"/>
        <w:bottom w:val="none" w:sz="0" w:space="0" w:color="auto"/>
        <w:right w:val="none" w:sz="0" w:space="0" w:color="auto"/>
      </w:divBdr>
      <w:divsChild>
        <w:div w:id="186676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88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687923">
      <w:bodyDiv w:val="1"/>
      <w:marLeft w:val="0"/>
      <w:marRight w:val="0"/>
      <w:marTop w:val="0"/>
      <w:marBottom w:val="0"/>
      <w:divBdr>
        <w:top w:val="none" w:sz="0" w:space="0" w:color="auto"/>
        <w:left w:val="none" w:sz="0" w:space="0" w:color="auto"/>
        <w:bottom w:val="none" w:sz="0" w:space="0" w:color="auto"/>
        <w:right w:val="none" w:sz="0" w:space="0" w:color="auto"/>
      </w:divBdr>
    </w:div>
    <w:div w:id="846097085">
      <w:bodyDiv w:val="1"/>
      <w:marLeft w:val="0"/>
      <w:marRight w:val="0"/>
      <w:marTop w:val="0"/>
      <w:marBottom w:val="0"/>
      <w:divBdr>
        <w:top w:val="none" w:sz="0" w:space="0" w:color="auto"/>
        <w:left w:val="none" w:sz="0" w:space="0" w:color="auto"/>
        <w:bottom w:val="none" w:sz="0" w:space="0" w:color="auto"/>
        <w:right w:val="none" w:sz="0" w:space="0" w:color="auto"/>
      </w:divBdr>
    </w:div>
    <w:div w:id="1116408426">
      <w:bodyDiv w:val="1"/>
      <w:marLeft w:val="0"/>
      <w:marRight w:val="0"/>
      <w:marTop w:val="0"/>
      <w:marBottom w:val="0"/>
      <w:divBdr>
        <w:top w:val="none" w:sz="0" w:space="0" w:color="auto"/>
        <w:left w:val="none" w:sz="0" w:space="0" w:color="auto"/>
        <w:bottom w:val="none" w:sz="0" w:space="0" w:color="auto"/>
        <w:right w:val="none" w:sz="0" w:space="0" w:color="auto"/>
      </w:divBdr>
    </w:div>
    <w:div w:id="1122922554">
      <w:bodyDiv w:val="1"/>
      <w:marLeft w:val="0"/>
      <w:marRight w:val="0"/>
      <w:marTop w:val="0"/>
      <w:marBottom w:val="0"/>
      <w:divBdr>
        <w:top w:val="none" w:sz="0" w:space="0" w:color="auto"/>
        <w:left w:val="none" w:sz="0" w:space="0" w:color="auto"/>
        <w:bottom w:val="none" w:sz="0" w:space="0" w:color="auto"/>
        <w:right w:val="none" w:sz="0" w:space="0" w:color="auto"/>
      </w:divBdr>
    </w:div>
    <w:div w:id="1299190016">
      <w:bodyDiv w:val="1"/>
      <w:marLeft w:val="0"/>
      <w:marRight w:val="0"/>
      <w:marTop w:val="0"/>
      <w:marBottom w:val="0"/>
      <w:divBdr>
        <w:top w:val="none" w:sz="0" w:space="0" w:color="auto"/>
        <w:left w:val="none" w:sz="0" w:space="0" w:color="auto"/>
        <w:bottom w:val="none" w:sz="0" w:space="0" w:color="auto"/>
        <w:right w:val="none" w:sz="0" w:space="0" w:color="auto"/>
      </w:divBdr>
    </w:div>
    <w:div w:id="1348025720">
      <w:bodyDiv w:val="1"/>
      <w:marLeft w:val="0"/>
      <w:marRight w:val="0"/>
      <w:marTop w:val="0"/>
      <w:marBottom w:val="0"/>
      <w:divBdr>
        <w:top w:val="none" w:sz="0" w:space="0" w:color="auto"/>
        <w:left w:val="none" w:sz="0" w:space="0" w:color="auto"/>
        <w:bottom w:val="none" w:sz="0" w:space="0" w:color="auto"/>
        <w:right w:val="none" w:sz="0" w:space="0" w:color="auto"/>
      </w:divBdr>
    </w:div>
    <w:div w:id="1630933580">
      <w:bodyDiv w:val="1"/>
      <w:marLeft w:val="0"/>
      <w:marRight w:val="0"/>
      <w:marTop w:val="0"/>
      <w:marBottom w:val="0"/>
      <w:divBdr>
        <w:top w:val="none" w:sz="0" w:space="0" w:color="auto"/>
        <w:left w:val="none" w:sz="0" w:space="0" w:color="auto"/>
        <w:bottom w:val="none" w:sz="0" w:space="0" w:color="auto"/>
        <w:right w:val="none" w:sz="0" w:space="0" w:color="auto"/>
      </w:divBdr>
    </w:div>
    <w:div w:id="1725327610">
      <w:bodyDiv w:val="1"/>
      <w:marLeft w:val="0"/>
      <w:marRight w:val="0"/>
      <w:marTop w:val="0"/>
      <w:marBottom w:val="0"/>
      <w:divBdr>
        <w:top w:val="none" w:sz="0" w:space="0" w:color="auto"/>
        <w:left w:val="none" w:sz="0" w:space="0" w:color="auto"/>
        <w:bottom w:val="none" w:sz="0" w:space="0" w:color="auto"/>
        <w:right w:val="none" w:sz="0" w:space="0" w:color="auto"/>
      </w:divBdr>
    </w:div>
    <w:div w:id="1788112293">
      <w:bodyDiv w:val="1"/>
      <w:marLeft w:val="0"/>
      <w:marRight w:val="0"/>
      <w:marTop w:val="0"/>
      <w:marBottom w:val="0"/>
      <w:divBdr>
        <w:top w:val="none" w:sz="0" w:space="0" w:color="auto"/>
        <w:left w:val="none" w:sz="0" w:space="0" w:color="auto"/>
        <w:bottom w:val="none" w:sz="0" w:space="0" w:color="auto"/>
        <w:right w:val="none" w:sz="0" w:space="0" w:color="auto"/>
      </w:divBdr>
    </w:div>
    <w:div w:id="1838766014">
      <w:bodyDiv w:val="1"/>
      <w:marLeft w:val="0"/>
      <w:marRight w:val="0"/>
      <w:marTop w:val="0"/>
      <w:marBottom w:val="0"/>
      <w:divBdr>
        <w:top w:val="none" w:sz="0" w:space="0" w:color="auto"/>
        <w:left w:val="none" w:sz="0" w:space="0" w:color="auto"/>
        <w:bottom w:val="none" w:sz="0" w:space="0" w:color="auto"/>
        <w:right w:val="none" w:sz="0" w:space="0" w:color="auto"/>
      </w:divBdr>
    </w:div>
    <w:div w:id="1868987209">
      <w:bodyDiv w:val="1"/>
      <w:marLeft w:val="0"/>
      <w:marRight w:val="0"/>
      <w:marTop w:val="0"/>
      <w:marBottom w:val="0"/>
      <w:divBdr>
        <w:top w:val="none" w:sz="0" w:space="0" w:color="auto"/>
        <w:left w:val="none" w:sz="0" w:space="0" w:color="auto"/>
        <w:bottom w:val="none" w:sz="0" w:space="0" w:color="auto"/>
        <w:right w:val="none" w:sz="0" w:space="0" w:color="auto"/>
      </w:divBdr>
    </w:div>
    <w:div w:id="213432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onohuew@amesburyma.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onohuew@amesburym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0283BCD4086445B586CD6A421E8BEF" ma:contentTypeVersion="9" ma:contentTypeDescription="Create a new document." ma:contentTypeScope="" ma:versionID="097f8137baafac74d01c5a40bf0ec988">
  <xsd:schema xmlns:xsd="http://www.w3.org/2001/XMLSchema" xmlns:xs="http://www.w3.org/2001/XMLSchema" xmlns:p="http://schemas.microsoft.com/office/2006/metadata/properties" xmlns:ns3="3f45e071-0db7-4a16-a5b4-07eef6e00d72" xmlns:ns4="c6f64451-ea77-447b-b0fe-949ee77f76ab" targetNamespace="http://schemas.microsoft.com/office/2006/metadata/properties" ma:root="true" ma:fieldsID="f0b54cc45c5237c74a11eb62545ed2ff" ns3:_="" ns4:_="">
    <xsd:import namespace="3f45e071-0db7-4a16-a5b4-07eef6e00d72"/>
    <xsd:import namespace="c6f64451-ea77-447b-b0fe-949ee77f76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5e071-0db7-4a16-a5b4-07eef6e00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64451-ea77-447b-b0fe-949ee77f76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DF02C-BF89-4F51-B879-0FE0F0C017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F7DDED-AF1E-4EF6-A599-F2782A444AB0}">
  <ds:schemaRefs>
    <ds:schemaRef ds:uri="http://schemas.microsoft.com/sharepoint/v3/contenttype/forms"/>
  </ds:schemaRefs>
</ds:datastoreItem>
</file>

<file path=customXml/itemProps3.xml><?xml version="1.0" encoding="utf-8"?>
<ds:datastoreItem xmlns:ds="http://schemas.openxmlformats.org/officeDocument/2006/customXml" ds:itemID="{EC70C5EE-02AC-4053-A382-5DA37A0A6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5e071-0db7-4a16-a5b4-07eef6e00d72"/>
    <ds:schemaRef ds:uri="c6f64451-ea77-447b-b0fe-949ee77f7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8C821E-13E4-44C0-A78B-CC1D801DF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590</Words>
  <Characters>3745</Characters>
  <Application>Microsoft Office Word</Application>
  <DocSecurity>0</DocSecurity>
  <Lines>129</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Thayer</dc:creator>
  <cp:keywords/>
  <dc:description/>
  <cp:lastModifiedBy>William Donohue</cp:lastModifiedBy>
  <cp:revision>3</cp:revision>
  <cp:lastPrinted>2022-08-08T15:33:00Z</cp:lastPrinted>
  <dcterms:created xsi:type="dcterms:W3CDTF">2023-04-20T19:29:00Z</dcterms:created>
  <dcterms:modified xsi:type="dcterms:W3CDTF">2023-04-20T19:33:00Z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0x010100D90283BCD4086445B586CD6A421E8BEF</vt:lpwstr>
  </property>
</Properties>
</file>